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F6" w:rsidRDefault="006E22F6"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 Світловодського міськрайонного суду Кіровоградської області</w:t>
      </w:r>
      <w:r w:rsidR="002E6D0C">
        <w:rPr>
          <w:rFonts w:ascii="Times New Roman" w:hAnsi="Times New Roman"/>
          <w:b/>
          <w:sz w:val="28"/>
          <w:szCs w:val="28"/>
          <w:lang w:eastAsia="ru-RU"/>
        </w:rPr>
        <w:t xml:space="preserve">, </w:t>
      </w:r>
      <w:proofErr w:type="spellStart"/>
      <w:r w:rsidR="002E6D0C">
        <w:rPr>
          <w:rFonts w:ascii="Times New Roman" w:hAnsi="Times New Roman"/>
          <w:b/>
          <w:sz w:val="28"/>
          <w:szCs w:val="28"/>
          <w:lang w:eastAsia="ru-RU"/>
        </w:rPr>
        <w:t>Компаніївського</w:t>
      </w:r>
      <w:proofErr w:type="spellEnd"/>
      <w:r w:rsidR="002E6D0C">
        <w:rPr>
          <w:rFonts w:ascii="Times New Roman" w:hAnsi="Times New Roman"/>
          <w:b/>
          <w:sz w:val="28"/>
          <w:szCs w:val="28"/>
          <w:lang w:eastAsia="ru-RU"/>
        </w:rPr>
        <w:t xml:space="preserve"> </w:t>
      </w:r>
      <w:r w:rsidR="002E6D0C">
        <w:rPr>
          <w:rFonts w:ascii="Times New Roman" w:hAnsi="Times New Roman"/>
          <w:b/>
          <w:sz w:val="28"/>
          <w:szCs w:val="28"/>
          <w:lang w:eastAsia="ru-RU"/>
        </w:rPr>
        <w:t>районного суду Кіровоградської області</w:t>
      </w:r>
      <w:r w:rsidR="002E6D0C">
        <w:rPr>
          <w:rFonts w:ascii="Times New Roman" w:hAnsi="Times New Roman"/>
          <w:b/>
          <w:sz w:val="28"/>
          <w:szCs w:val="28"/>
          <w:lang w:eastAsia="ru-RU"/>
        </w:rPr>
        <w:t xml:space="preserve">, </w:t>
      </w:r>
      <w:proofErr w:type="spellStart"/>
      <w:r w:rsidR="002E6D0C">
        <w:rPr>
          <w:rFonts w:ascii="Times New Roman" w:hAnsi="Times New Roman"/>
          <w:b/>
          <w:sz w:val="28"/>
          <w:szCs w:val="28"/>
          <w:lang w:eastAsia="ru-RU"/>
        </w:rPr>
        <w:t>Устинівського</w:t>
      </w:r>
      <w:proofErr w:type="spellEnd"/>
      <w:r w:rsidR="002E6D0C">
        <w:rPr>
          <w:rFonts w:ascii="Times New Roman" w:hAnsi="Times New Roman"/>
          <w:b/>
          <w:sz w:val="28"/>
          <w:szCs w:val="28"/>
          <w:lang w:eastAsia="ru-RU"/>
        </w:rPr>
        <w:t xml:space="preserve"> </w:t>
      </w:r>
      <w:r w:rsidR="002E6D0C">
        <w:rPr>
          <w:rFonts w:ascii="Times New Roman" w:hAnsi="Times New Roman"/>
          <w:b/>
          <w:sz w:val="28"/>
          <w:szCs w:val="28"/>
          <w:lang w:eastAsia="ru-RU"/>
        </w:rPr>
        <w:t>районного суду Кіровоградської області</w:t>
      </w:r>
      <w:r w:rsidR="002E6D0C">
        <w:rPr>
          <w:rFonts w:ascii="Times New Roman" w:hAnsi="Times New Roman"/>
          <w:b/>
          <w:sz w:val="28"/>
          <w:szCs w:val="28"/>
          <w:lang w:eastAsia="ru-RU"/>
        </w:rPr>
        <w:t xml:space="preserve">, Вільшанського </w:t>
      </w:r>
      <w:r w:rsidR="002E6D0C">
        <w:rPr>
          <w:rFonts w:ascii="Times New Roman" w:hAnsi="Times New Roman"/>
          <w:b/>
          <w:sz w:val="28"/>
          <w:szCs w:val="28"/>
          <w:lang w:eastAsia="ru-RU"/>
        </w:rPr>
        <w:t>районного суду Кіровоградської області</w:t>
      </w:r>
      <w:r w:rsidR="002E6D0C">
        <w:rPr>
          <w:rFonts w:ascii="Times New Roman" w:hAnsi="Times New Roman"/>
          <w:b/>
          <w:sz w:val="28"/>
          <w:szCs w:val="28"/>
          <w:lang w:eastAsia="ru-RU"/>
        </w:rPr>
        <w:t>)</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 Світловодського міськрайонного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w:t>
      </w:r>
      <w:r w:rsidRPr="008F3B95">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E6D0C">
        <w:rPr>
          <w:rFonts w:ascii="Times New Roman" w:hAnsi="Times New Roman"/>
          <w:color w:val="000000" w:themeColor="text1"/>
          <w:sz w:val="28"/>
          <w:szCs w:val="28"/>
          <w:lang w:eastAsia="ru-RU"/>
        </w:rPr>
        <w:t>23</w:t>
      </w:r>
      <w:r w:rsidRPr="006F2B14">
        <w:rPr>
          <w:rFonts w:ascii="Times New Roman" w:hAnsi="Times New Roman"/>
          <w:color w:val="000000" w:themeColor="text1"/>
          <w:sz w:val="28"/>
          <w:szCs w:val="28"/>
          <w:lang w:eastAsia="ru-RU"/>
        </w:rPr>
        <w:t xml:space="preserve"> </w:t>
      </w:r>
      <w:r w:rsidR="002E6D0C">
        <w:rPr>
          <w:rFonts w:ascii="Times New Roman" w:hAnsi="Times New Roman"/>
          <w:color w:val="000000" w:themeColor="text1"/>
          <w:sz w:val="28"/>
          <w:szCs w:val="28"/>
          <w:lang w:eastAsia="ru-RU"/>
        </w:rPr>
        <w:t>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2E6D0C">
        <w:rPr>
          <w:rFonts w:ascii="Times New Roman" w:hAnsi="Times New Roman"/>
          <w:color w:val="000000" w:themeColor="text1"/>
          <w:sz w:val="28"/>
          <w:szCs w:val="28"/>
          <w:lang w:eastAsia="ru-RU"/>
        </w:rPr>
        <w:t xml:space="preserve"> </w:t>
      </w:r>
      <w:r w:rsidR="00E47E55" w:rsidRPr="006556B9">
        <w:rPr>
          <w:rFonts w:ascii="Times New Roman" w:hAnsi="Times New Roman"/>
          <w:color w:val="000000" w:themeColor="text1"/>
          <w:sz w:val="28"/>
          <w:szCs w:val="28"/>
          <w:lang w:eastAsia="ru-RU"/>
        </w:rPr>
        <w:t>0</w:t>
      </w:r>
      <w:r w:rsidR="002E6D0C">
        <w:rPr>
          <w:rFonts w:ascii="Times New Roman" w:hAnsi="Times New Roman"/>
          <w:color w:val="000000" w:themeColor="text1"/>
          <w:sz w:val="28"/>
          <w:szCs w:val="28"/>
          <w:lang w:eastAsia="ru-RU"/>
        </w:rPr>
        <w:t>6</w:t>
      </w:r>
      <w:r w:rsidR="00A16857">
        <w:rPr>
          <w:rFonts w:ascii="Times New Roman" w:hAnsi="Times New Roman"/>
          <w:color w:val="000000" w:themeColor="text1"/>
          <w:sz w:val="28"/>
          <w:szCs w:val="28"/>
          <w:lang w:eastAsia="ru-RU"/>
        </w:rPr>
        <w:t xml:space="preserve"> </w:t>
      </w:r>
      <w:r w:rsidR="002E6D0C">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w:t>
      </w:r>
      <w:r w:rsidRPr="008F3B95">
        <w:rPr>
          <w:rFonts w:ascii="Times New Roman" w:hAnsi="Times New Roman"/>
          <w:sz w:val="28"/>
          <w:szCs w:val="28"/>
          <w:lang w:eastAsia="ru-RU"/>
        </w:rPr>
        <w:lastRenderedPageBreak/>
        <w:t>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6556B9">
              <w:rPr>
                <w:rFonts w:ascii="Times New Roman" w:hAnsi="Times New Roman"/>
                <w:color w:val="000000" w:themeColor="text1"/>
                <w:sz w:val="28"/>
                <w:szCs w:val="28"/>
                <w:lang w:eastAsia="ru-RU"/>
              </w:rPr>
              <w:t>0</w:t>
            </w:r>
            <w:r w:rsidR="002E6D0C">
              <w:rPr>
                <w:rFonts w:ascii="Times New Roman" w:hAnsi="Times New Roman"/>
                <w:color w:val="000000" w:themeColor="text1"/>
                <w:sz w:val="28"/>
                <w:szCs w:val="28"/>
                <w:lang w:eastAsia="ru-RU"/>
              </w:rPr>
              <w:t>8</w:t>
            </w:r>
            <w:r>
              <w:rPr>
                <w:rFonts w:ascii="Times New Roman" w:hAnsi="Times New Roman"/>
                <w:color w:val="000000" w:themeColor="text1"/>
                <w:sz w:val="28"/>
                <w:szCs w:val="28"/>
                <w:lang w:eastAsia="ru-RU"/>
              </w:rPr>
              <w:t xml:space="preserve"> </w:t>
            </w:r>
            <w:r w:rsidR="002E6D0C">
              <w:rPr>
                <w:rFonts w:ascii="Times New Roman" w:hAnsi="Times New Roman"/>
                <w:color w:val="000000" w:themeColor="text1"/>
                <w:sz w:val="28"/>
                <w:szCs w:val="28"/>
                <w:lang w:eastAsia="ru-RU"/>
              </w:rPr>
              <w:t>лютого</w:t>
            </w:r>
            <w:bookmarkStart w:id="0" w:name="_GoBack"/>
            <w:bookmarkEnd w:id="0"/>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AEA"/>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B24FB-F131-4F4F-A4A4-8DF77123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3</cp:revision>
  <cp:lastPrinted>2021-07-26T11:17:00Z</cp:lastPrinted>
  <dcterms:created xsi:type="dcterms:W3CDTF">2023-12-27T07:14:00Z</dcterms:created>
  <dcterms:modified xsi:type="dcterms:W3CDTF">2024-01-22T14:09:00Z</dcterms:modified>
</cp:coreProperties>
</file>