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2F6" w:rsidRDefault="006E22F6"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sidR="00651224">
        <w:rPr>
          <w:rFonts w:ascii="Times New Roman" w:hAnsi="Times New Roman"/>
          <w:b/>
          <w:sz w:val="28"/>
          <w:szCs w:val="28"/>
          <w:lang w:eastAsia="ru-RU"/>
        </w:rPr>
        <w:t>, для охорони Устинівського районного суду Кіровоградської області</w:t>
      </w:r>
      <w:r w:rsidRPr="00755B5A">
        <w:rPr>
          <w:rFonts w:ascii="Times New Roman" w:hAnsi="Times New Roman"/>
          <w:b/>
          <w:sz w:val="28"/>
          <w:szCs w:val="28"/>
          <w:lang w:eastAsia="ru-RU"/>
        </w:rPr>
        <w:t>)</w:t>
      </w:r>
    </w:p>
    <w:p w:rsidR="00572C22" w:rsidRPr="008F3B95" w:rsidRDefault="00572C22" w:rsidP="00572C22">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sidR="00651224">
        <w:rPr>
          <w:rFonts w:ascii="Times New Roman" w:hAnsi="Times New Roman"/>
          <w:b/>
          <w:sz w:val="28"/>
          <w:szCs w:val="28"/>
          <w:lang w:eastAsia="ru-RU"/>
        </w:rPr>
        <w:t>, для охорони Устинівського 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A16857">
        <w:rPr>
          <w:rFonts w:ascii="Times New Roman" w:hAnsi="Times New Roman"/>
          <w:color w:val="000000" w:themeColor="text1"/>
          <w:sz w:val="28"/>
          <w:szCs w:val="28"/>
          <w:lang w:eastAsia="ru-RU"/>
        </w:rPr>
        <w:t>1</w:t>
      </w:r>
      <w:r w:rsidR="00010518">
        <w:rPr>
          <w:rFonts w:ascii="Times New Roman" w:hAnsi="Times New Roman"/>
          <w:color w:val="000000" w:themeColor="text1"/>
          <w:sz w:val="28"/>
          <w:szCs w:val="28"/>
          <w:lang w:eastAsia="ru-RU"/>
        </w:rPr>
        <w:t>3</w:t>
      </w:r>
      <w:r w:rsidRPr="006F2B14">
        <w:rPr>
          <w:rFonts w:ascii="Times New Roman" w:hAnsi="Times New Roman"/>
          <w:color w:val="000000" w:themeColor="text1"/>
          <w:sz w:val="28"/>
          <w:szCs w:val="28"/>
          <w:lang w:eastAsia="ru-RU"/>
        </w:rPr>
        <w:t xml:space="preserve"> </w:t>
      </w:r>
      <w:r w:rsidR="00A16857">
        <w:rPr>
          <w:rFonts w:ascii="Times New Roman" w:hAnsi="Times New Roman"/>
          <w:color w:val="000000" w:themeColor="text1"/>
          <w:sz w:val="28"/>
          <w:szCs w:val="28"/>
          <w:lang w:eastAsia="ru-RU"/>
        </w:rPr>
        <w:t>грудня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 xml:space="preserve">до 16.30 год. </w:t>
      </w:r>
      <w:r>
        <w:rPr>
          <w:rFonts w:ascii="Times New Roman" w:hAnsi="Times New Roman"/>
          <w:color w:val="000000" w:themeColor="text1"/>
          <w:sz w:val="28"/>
          <w:szCs w:val="28"/>
          <w:lang w:eastAsia="ru-RU"/>
        </w:rPr>
        <w:t xml:space="preserve">                    </w:t>
      </w:r>
      <w:r w:rsidR="00A16857">
        <w:rPr>
          <w:rFonts w:ascii="Times New Roman" w:hAnsi="Times New Roman"/>
          <w:color w:val="000000" w:themeColor="text1"/>
          <w:sz w:val="28"/>
          <w:szCs w:val="28"/>
          <w:lang w:val="ru-RU" w:eastAsia="ru-RU"/>
        </w:rPr>
        <w:t>22</w:t>
      </w:r>
      <w:r w:rsidR="00A16857">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eastAsia="ru-RU"/>
        </w:rPr>
        <w:t>грудня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F3B95">
        <w:rPr>
          <w:rFonts w:ascii="Times New Roman" w:hAnsi="Times New Roman"/>
          <w:sz w:val="28"/>
          <w:szCs w:val="28"/>
          <w:lang w:eastAsia="ru-RU"/>
        </w:rPr>
        <w:lastRenderedPageBreak/>
        <w:t>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A16857">
              <w:rPr>
                <w:rFonts w:ascii="Times New Roman" w:hAnsi="Times New Roman"/>
                <w:color w:val="000000" w:themeColor="text1"/>
                <w:sz w:val="28"/>
                <w:szCs w:val="28"/>
                <w:lang w:eastAsia="ru-RU"/>
              </w:rPr>
              <w:t>26</w:t>
            </w:r>
            <w:r>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eastAsia="ru-RU"/>
              </w:rPr>
              <w:t xml:space="preserve">грудня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5D75E4" w:rsidP="00572C22">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r>
        <w:rPr>
          <w:rFonts w:ascii="Times New Roman" w:hAnsi="Times New Roman"/>
          <w:sz w:val="28"/>
          <w:szCs w:val="28"/>
        </w:rPr>
        <w:t>а</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99743B" w:rsidP="00572C22">
      <w:pPr>
        <w:spacing w:after="0" w:line="240" w:lineRule="auto"/>
        <w:rPr>
          <w:rFonts w:ascii="Times New Roman" w:hAnsi="Times New Roman"/>
          <w:sz w:val="28"/>
          <w:szCs w:val="28"/>
        </w:rPr>
      </w:pPr>
      <w:r>
        <w:rPr>
          <w:rFonts w:ascii="Times New Roman" w:hAnsi="Times New Roman"/>
          <w:sz w:val="28"/>
          <w:szCs w:val="28"/>
        </w:rPr>
        <w:t>старший лейтенант</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bookmarkStart w:id="0" w:name="_GoBack"/>
      <w:bookmarkEnd w:id="0"/>
      <w:r w:rsidR="00572C22">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sidR="005D75E4">
        <w:rPr>
          <w:rFonts w:ascii="Times New Roman" w:hAnsi="Times New Roman"/>
          <w:b/>
          <w:sz w:val="28"/>
          <w:szCs w:val="28"/>
        </w:rPr>
        <w:t>ЯКОВЛЄВА</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A928"/>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D6BDE-57EF-4DB3-92A0-493424F0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22</cp:revision>
  <cp:lastPrinted>2021-07-26T11:17:00Z</cp:lastPrinted>
  <dcterms:created xsi:type="dcterms:W3CDTF">2023-06-12T06:18:00Z</dcterms:created>
  <dcterms:modified xsi:type="dcterms:W3CDTF">2023-12-13T08:52:00Z</dcterms:modified>
</cp:coreProperties>
</file>