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915" w:rsidRDefault="00B50915" w:rsidP="0011418A">
      <w:pPr>
        <w:spacing w:after="0"/>
        <w:ind w:left="5812"/>
        <w:rPr>
          <w:rFonts w:ascii="Times New Roman" w:hAnsi="Times New Roman"/>
          <w:b/>
          <w:sz w:val="28"/>
          <w:szCs w:val="28"/>
        </w:rPr>
      </w:pPr>
      <w:bookmarkStart w:id="0" w:name="_Hlk63431980"/>
    </w:p>
    <w:p w:rsidR="00B50915" w:rsidRPr="005B6486" w:rsidRDefault="005B6486" w:rsidP="00FF170F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Затверджено наказом</w:t>
      </w:r>
    </w:p>
    <w:p w:rsidR="00B50915" w:rsidRPr="00860526" w:rsidRDefault="00B50915" w:rsidP="00FF170F">
      <w:pPr>
        <w:spacing w:after="0" w:line="280" w:lineRule="exact"/>
        <w:ind w:left="5812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572836">
        <w:rPr>
          <w:rFonts w:ascii="Times New Roman" w:hAnsi="Times New Roman"/>
          <w:sz w:val="24"/>
          <w:szCs w:val="24"/>
        </w:rPr>
        <w:t xml:space="preserve">територіального управління  Служби судової охорони у Полтавській області </w:t>
      </w:r>
      <w:r w:rsidRPr="00EA0254">
        <w:rPr>
          <w:rFonts w:ascii="Times New Roman" w:hAnsi="Times New Roman"/>
          <w:sz w:val="24"/>
          <w:szCs w:val="24"/>
        </w:rPr>
        <w:t xml:space="preserve">від </w:t>
      </w:r>
      <w:r w:rsidR="00C355F8" w:rsidRPr="00EF0141">
        <w:rPr>
          <w:rFonts w:ascii="Times New Roman" w:hAnsi="Times New Roman"/>
          <w:sz w:val="24"/>
          <w:szCs w:val="24"/>
        </w:rPr>
        <w:t>1</w:t>
      </w:r>
      <w:r w:rsidR="00D17F07">
        <w:rPr>
          <w:rFonts w:ascii="Times New Roman" w:hAnsi="Times New Roman"/>
          <w:sz w:val="24"/>
          <w:szCs w:val="24"/>
        </w:rPr>
        <w:t>3</w:t>
      </w:r>
      <w:r w:rsidRPr="00EF0141">
        <w:rPr>
          <w:rFonts w:ascii="Times New Roman" w:hAnsi="Times New Roman"/>
          <w:sz w:val="24"/>
          <w:szCs w:val="24"/>
        </w:rPr>
        <w:t>.</w:t>
      </w:r>
      <w:r w:rsidR="00790D5B" w:rsidRPr="00EF0141">
        <w:rPr>
          <w:rFonts w:ascii="Times New Roman" w:hAnsi="Times New Roman"/>
          <w:sz w:val="24"/>
          <w:szCs w:val="24"/>
        </w:rPr>
        <w:t>0</w:t>
      </w:r>
      <w:r w:rsidR="003F402F" w:rsidRPr="00EF0141">
        <w:rPr>
          <w:rFonts w:ascii="Times New Roman" w:hAnsi="Times New Roman"/>
          <w:sz w:val="24"/>
          <w:szCs w:val="24"/>
        </w:rPr>
        <w:t>6</w:t>
      </w:r>
      <w:r w:rsidRPr="00EF0141">
        <w:rPr>
          <w:rFonts w:ascii="Times New Roman" w:hAnsi="Times New Roman"/>
          <w:sz w:val="24"/>
          <w:szCs w:val="24"/>
        </w:rPr>
        <w:t>.202</w:t>
      </w:r>
      <w:r w:rsidR="00790D5B" w:rsidRPr="00EF0141">
        <w:rPr>
          <w:rFonts w:ascii="Times New Roman" w:hAnsi="Times New Roman"/>
          <w:sz w:val="24"/>
          <w:szCs w:val="24"/>
        </w:rPr>
        <w:t>3</w:t>
      </w:r>
      <w:r w:rsidRPr="00EF0141">
        <w:rPr>
          <w:rFonts w:ascii="Times New Roman" w:hAnsi="Times New Roman"/>
          <w:sz w:val="24"/>
          <w:szCs w:val="24"/>
        </w:rPr>
        <w:t xml:space="preserve"> №</w:t>
      </w:r>
      <w:r w:rsidR="00B636C6" w:rsidRPr="00EF014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F1CCF">
        <w:rPr>
          <w:rFonts w:ascii="Times New Roman" w:hAnsi="Times New Roman"/>
          <w:sz w:val="24"/>
          <w:szCs w:val="24"/>
          <w:lang w:val="ru-RU"/>
        </w:rPr>
        <w:t>253</w:t>
      </w:r>
      <w:bookmarkStart w:id="1" w:name="_GoBack"/>
      <w:bookmarkEnd w:id="1"/>
    </w:p>
    <w:p w:rsidR="00B636C6" w:rsidRDefault="00B636C6" w:rsidP="00B509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bookmarkEnd w:id="0"/>
    <w:p w:rsidR="00F47C7B" w:rsidRPr="00D81158" w:rsidRDefault="00F47C7B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УМОВИ</w:t>
      </w:r>
    </w:p>
    <w:p w:rsidR="00F47C7B" w:rsidRDefault="006D635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роведення конкурсу на зайняття вакантн</w:t>
      </w:r>
      <w:r w:rsidR="00603CC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их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посад </w:t>
      </w:r>
    </w:p>
    <w:p w:rsidR="00884E7D" w:rsidRDefault="00884E7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8630A" w:rsidRDefault="00A8630A" w:rsidP="00A8630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Контролер 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категорії </w:t>
      </w:r>
    </w:p>
    <w:p w:rsidR="00A8630A" w:rsidRDefault="00A8630A" w:rsidP="00A8630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взводу охорони підрозділу охорони територіального </w:t>
      </w:r>
    </w:p>
    <w:p w:rsidR="00A8630A" w:rsidRDefault="00A8630A" w:rsidP="00A8630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p w:rsidR="00A8630A" w:rsidRDefault="00A8630A" w:rsidP="00A8630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5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7"/>
        <w:gridCol w:w="6098"/>
      </w:tblGrid>
      <w:tr w:rsidR="00A8630A" w:rsidTr="00A8630A">
        <w:trPr>
          <w:trHeight w:val="408"/>
        </w:trPr>
        <w:tc>
          <w:tcPr>
            <w:tcW w:w="9768" w:type="dxa"/>
            <w:gridSpan w:val="2"/>
            <w:hideMark/>
          </w:tcPr>
          <w:p w:rsidR="00A8630A" w:rsidRDefault="00A8630A">
            <w:pPr>
              <w:suppressAutoHyphens/>
              <w:spacing w:after="0" w:line="280" w:lineRule="exact"/>
              <w:ind w:firstLine="73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Основні повноваження контролера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категорії взводу охорони підрозділу охорони  територіального управління Служби судової охорони у Полтавській області:</w:t>
            </w:r>
          </w:p>
        </w:tc>
      </w:tr>
      <w:tr w:rsidR="00A8630A" w:rsidTr="00A8630A">
        <w:trPr>
          <w:trHeight w:val="408"/>
        </w:trPr>
        <w:tc>
          <w:tcPr>
            <w:tcW w:w="9768" w:type="dxa"/>
            <w:gridSpan w:val="2"/>
          </w:tcPr>
          <w:p w:rsidR="00A8630A" w:rsidRDefault="00A8630A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здійснює завдання по забезпеченню охорони судів, органів та установ системи правосуддя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8630A" w:rsidRDefault="00A8630A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забезпечує пропуск осіб до будинків (приміщень) судів, органів та установ системи правосуддя та на їх територію транспортних засобів;</w:t>
            </w:r>
          </w:p>
          <w:p w:rsidR="00A8630A" w:rsidRDefault="00A8630A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      </w:r>
          </w:p>
          <w:p w:rsidR="00A8630A" w:rsidRDefault="00A8630A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      </w:r>
          </w:p>
          <w:p w:rsidR="00A8630A" w:rsidRDefault="00A8630A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5) інформує старшого наряду про зміни в несенні служби, що можуть призвести до ускладнення обстановки з охорони об'єкта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приміщень суду, органу й установи системи правосуддя.</w:t>
            </w:r>
          </w:p>
          <w:p w:rsidR="00A8630A" w:rsidRDefault="00A8630A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A8630A" w:rsidRDefault="00A8630A">
            <w:pPr>
              <w:spacing w:after="0" w:line="28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3 260 гривень;</w:t>
            </w:r>
          </w:p>
          <w:p w:rsidR="00A8630A" w:rsidRDefault="00A8630A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A8630A" w:rsidRDefault="00A8630A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A8630A" w:rsidRDefault="00A8630A">
            <w:pPr>
              <w:spacing w:after="0" w:line="280" w:lineRule="exact"/>
              <w:ind w:right="40" w:firstLine="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Проходження служби за контрактом.</w:t>
            </w:r>
          </w:p>
          <w:p w:rsidR="00A8630A" w:rsidRDefault="00A8630A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A8630A" w:rsidRDefault="00A8630A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A8630A" w:rsidRDefault="00A8630A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A8630A" w:rsidRDefault="00A8630A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A8630A" w:rsidRDefault="00A8630A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A8630A" w:rsidRDefault="00A8630A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2022 рік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A8630A" w:rsidRDefault="00A8630A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6)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A8630A" w:rsidRDefault="00A8630A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A8630A" w:rsidRDefault="00A8630A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копія військового квитка або посвідчення особи військовослужбовця (для військовозобов’язаних або військовослужбовців)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8630A" w:rsidRDefault="00A8630A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 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</w:r>
          </w:p>
          <w:p w:rsidR="00A8630A" w:rsidRDefault="00A8630A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A8630A" w:rsidRDefault="00A8630A">
            <w:pPr>
              <w:spacing w:after="0" w:line="28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A8630A" w:rsidRDefault="00A8630A">
            <w:pPr>
              <w:spacing w:after="0" w:line="28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змінами), та з урахуванням вимог наказу Служби судової охорони від 04.11.2021 № 446 “Про організацію проведення перевірки співробітників Служби судової охорони за 2021 навчальний рік та перевірки рівня фізичної підготовленості кандидатів на заміщення вакантних посад співробітників Служби судової охорони в умовах поширення гострої респіраторної хвороби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COVID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-19, спричиненої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коронавірусом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SARS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CoV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-2”.</w:t>
            </w:r>
          </w:p>
          <w:p w:rsidR="00A8630A" w:rsidRDefault="00A8630A">
            <w:pPr>
              <w:spacing w:after="0" w:line="240" w:lineRule="auto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13 червня по 21 червня 2023 року за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вул.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A8630A" w:rsidRDefault="00A8630A">
            <w:pPr>
              <w:spacing w:after="0" w:line="240" w:lineRule="auto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контролера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категорії 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A8630A" w:rsidRDefault="00A8630A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8630A" w:rsidRDefault="00A8630A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 червня 2023 року 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A8630A" w:rsidRDefault="00A8630A">
            <w:pPr>
              <w:spacing w:after="0" w:line="240" w:lineRule="auto"/>
              <w:ind w:right="40" w:firstLine="4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630A" w:rsidRDefault="00A8630A">
            <w:pPr>
              <w:spacing w:after="0" w:line="240" w:lineRule="auto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Власов Микола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Вікторович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050-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-97-076, (0532) 641422, </w:t>
            </w:r>
            <w:hyperlink r:id="rId8" w:history="1">
              <w:r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vrp.pl@sso.gov.ua</w:t>
              </w:r>
            </w:hyperlink>
          </w:p>
          <w:p w:rsidR="00A8630A" w:rsidRDefault="00A8630A">
            <w:pPr>
              <w:suppressAutoHyphens/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8630A" w:rsidTr="00A8630A">
        <w:trPr>
          <w:trHeight w:val="408"/>
        </w:trPr>
        <w:tc>
          <w:tcPr>
            <w:tcW w:w="9768" w:type="dxa"/>
            <w:gridSpan w:val="2"/>
          </w:tcPr>
          <w:p w:rsidR="00A8630A" w:rsidRDefault="00A8630A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  <w:p w:rsidR="00A8630A" w:rsidRDefault="00A8630A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8630A" w:rsidTr="00A8630A">
        <w:trPr>
          <w:trHeight w:val="408"/>
        </w:trPr>
        <w:tc>
          <w:tcPr>
            <w:tcW w:w="3668" w:type="dxa"/>
            <w:hideMark/>
          </w:tcPr>
          <w:p w:rsidR="00A8630A" w:rsidRDefault="00A8630A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  <w:hideMark/>
          </w:tcPr>
          <w:p w:rsidR="00A8630A" w:rsidRDefault="00A8630A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повна загальна середня освіта;</w:t>
            </w:r>
          </w:p>
        </w:tc>
      </w:tr>
      <w:tr w:rsidR="00A8630A" w:rsidTr="00A8630A">
        <w:trPr>
          <w:trHeight w:val="408"/>
        </w:trPr>
        <w:tc>
          <w:tcPr>
            <w:tcW w:w="3668" w:type="dxa"/>
            <w:hideMark/>
          </w:tcPr>
          <w:p w:rsidR="00A8630A" w:rsidRDefault="00A8630A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  <w:hideMark/>
          </w:tcPr>
          <w:p w:rsidR="00A8630A" w:rsidRDefault="00A8630A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державних органах влади, органах системи правосуддя, правоохоронних органах чи військових формуваннях, – не менше ніж 1 рік </w:t>
            </w:r>
          </w:p>
        </w:tc>
      </w:tr>
      <w:tr w:rsidR="00A8630A" w:rsidTr="00A8630A">
        <w:trPr>
          <w:trHeight w:val="408"/>
        </w:trPr>
        <w:tc>
          <w:tcPr>
            <w:tcW w:w="3668" w:type="dxa"/>
            <w:hideMark/>
          </w:tcPr>
          <w:p w:rsidR="00A8630A" w:rsidRDefault="00A8630A">
            <w:pPr>
              <w:spacing w:after="0" w:line="28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  <w:hideMark/>
          </w:tcPr>
          <w:p w:rsidR="00A8630A" w:rsidRDefault="00A8630A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A8630A" w:rsidTr="00A8630A">
        <w:trPr>
          <w:trHeight w:val="408"/>
        </w:trPr>
        <w:tc>
          <w:tcPr>
            <w:tcW w:w="9768" w:type="dxa"/>
            <w:gridSpan w:val="2"/>
            <w:hideMark/>
          </w:tcPr>
          <w:p w:rsidR="00A8630A" w:rsidRDefault="00A8630A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A8630A" w:rsidTr="00A8630A">
        <w:trPr>
          <w:trHeight w:val="408"/>
        </w:trPr>
        <w:tc>
          <w:tcPr>
            <w:tcW w:w="3668" w:type="dxa"/>
            <w:hideMark/>
          </w:tcPr>
          <w:p w:rsidR="00A8630A" w:rsidRDefault="00A8630A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  <w:hideMark/>
          </w:tcPr>
          <w:p w:rsidR="00A8630A" w:rsidRDefault="00A8630A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 орієнтирів;</w:t>
            </w:r>
          </w:p>
          <w:p w:rsidR="00A8630A" w:rsidRDefault="00A8630A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стратегічне планування; багатофункціональність;</w:t>
            </w:r>
          </w:p>
          <w:p w:rsidR="00A8630A" w:rsidRDefault="00A8630A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 досягнення кінцевих результатів.</w:t>
            </w:r>
          </w:p>
        </w:tc>
      </w:tr>
      <w:tr w:rsidR="00A8630A" w:rsidTr="00A8630A">
        <w:trPr>
          <w:trHeight w:val="408"/>
        </w:trPr>
        <w:tc>
          <w:tcPr>
            <w:tcW w:w="3668" w:type="dxa"/>
            <w:hideMark/>
          </w:tcPr>
          <w:p w:rsidR="00A8630A" w:rsidRDefault="00A8630A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  <w:hideMark/>
          </w:tcPr>
          <w:p w:rsidR="00A8630A" w:rsidRDefault="00A8630A">
            <w:pPr>
              <w:shd w:val="clear" w:color="auto" w:fill="FFFFFF"/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уміння швидко включатися в роботу, високий рівень гнучкості, уміння переключатися з одного виду діяльності на інший. </w:t>
            </w:r>
          </w:p>
        </w:tc>
      </w:tr>
      <w:tr w:rsidR="00A8630A" w:rsidTr="00A8630A">
        <w:trPr>
          <w:trHeight w:val="408"/>
        </w:trPr>
        <w:tc>
          <w:tcPr>
            <w:tcW w:w="3668" w:type="dxa"/>
            <w:hideMark/>
          </w:tcPr>
          <w:p w:rsidR="00A8630A" w:rsidRDefault="00A8630A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  <w:hideMark/>
          </w:tcPr>
          <w:p w:rsidR="00A8630A" w:rsidRDefault="00A8630A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 та проводити публічні виступи; відкритість.</w:t>
            </w:r>
          </w:p>
        </w:tc>
      </w:tr>
      <w:tr w:rsidR="00A8630A" w:rsidTr="00A8630A">
        <w:trPr>
          <w:trHeight w:val="408"/>
        </w:trPr>
        <w:tc>
          <w:tcPr>
            <w:tcW w:w="3668" w:type="dxa"/>
            <w:hideMark/>
          </w:tcPr>
          <w:p w:rsidR="00A8630A" w:rsidRDefault="00A8630A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  <w:hideMark/>
          </w:tcPr>
          <w:p w:rsidR="00A8630A" w:rsidRDefault="00A8630A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 під час прийняття рішень; системність; самоорганізація та саморозвиток; політична нейтральність.</w:t>
            </w:r>
          </w:p>
        </w:tc>
      </w:tr>
      <w:tr w:rsidR="00A8630A" w:rsidTr="00A8630A">
        <w:trPr>
          <w:trHeight w:val="408"/>
        </w:trPr>
        <w:tc>
          <w:tcPr>
            <w:tcW w:w="3668" w:type="dxa"/>
            <w:shd w:val="clear" w:color="auto" w:fill="FFFFFF"/>
            <w:hideMark/>
          </w:tcPr>
          <w:p w:rsidR="00A8630A" w:rsidRDefault="00A8630A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A8630A" w:rsidRDefault="00A8630A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  <w:hideMark/>
          </w:tcPr>
          <w:p w:rsidR="00A8630A" w:rsidRDefault="00A8630A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</w:t>
            </w:r>
          </w:p>
        </w:tc>
      </w:tr>
      <w:tr w:rsidR="00A8630A" w:rsidTr="00A8630A">
        <w:trPr>
          <w:trHeight w:val="408"/>
        </w:trPr>
        <w:tc>
          <w:tcPr>
            <w:tcW w:w="3668" w:type="dxa"/>
            <w:hideMark/>
          </w:tcPr>
          <w:p w:rsidR="00A8630A" w:rsidRDefault="00A8630A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  <w:hideMark/>
          </w:tcPr>
          <w:p w:rsidR="00A8630A" w:rsidRDefault="00A8630A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A8630A" w:rsidTr="00A8630A">
        <w:trPr>
          <w:trHeight w:val="408"/>
        </w:trPr>
        <w:tc>
          <w:tcPr>
            <w:tcW w:w="9768" w:type="dxa"/>
            <w:gridSpan w:val="2"/>
          </w:tcPr>
          <w:p w:rsidR="00A8630A" w:rsidRDefault="00A8630A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  <w:p w:rsidR="00A8630A" w:rsidRDefault="00A8630A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8630A" w:rsidTr="00A8630A">
        <w:trPr>
          <w:trHeight w:val="408"/>
        </w:trPr>
        <w:tc>
          <w:tcPr>
            <w:tcW w:w="3668" w:type="dxa"/>
            <w:hideMark/>
          </w:tcPr>
          <w:p w:rsidR="00A8630A" w:rsidRDefault="00A8630A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  <w:hideMark/>
          </w:tcPr>
          <w:p w:rsidR="00A8630A" w:rsidRDefault="00A8630A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знання Конституції України, законів України «Про судоустрій і статус суддів», «Про Національну поліцію», «Про запобігання корупції»,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A8630A" w:rsidTr="00A8630A">
        <w:trPr>
          <w:trHeight w:val="408"/>
        </w:trPr>
        <w:tc>
          <w:tcPr>
            <w:tcW w:w="3668" w:type="dxa"/>
          </w:tcPr>
          <w:p w:rsidR="00A8630A" w:rsidRDefault="00A8630A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A8630A" w:rsidRDefault="00A8630A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8630A" w:rsidRDefault="00A8630A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8630A" w:rsidRDefault="00A8630A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8630A" w:rsidRDefault="00A8630A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8630A" w:rsidRDefault="00A8630A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  <w:hideMark/>
          </w:tcPr>
          <w:p w:rsidR="00A8630A" w:rsidRDefault="00A8630A">
            <w:pPr>
              <w:spacing w:after="0" w:line="28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A8630A" w:rsidRDefault="00A8630A" w:rsidP="00F201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8630A" w:rsidRDefault="00A8630A" w:rsidP="00F201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F20100" w:rsidRDefault="00F20100" w:rsidP="00F201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К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нтролер </w:t>
      </w:r>
      <w:r w:rsidR="009032BB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категорії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:rsidR="00F20100" w:rsidRDefault="00F20100" w:rsidP="00F201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взвод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охорони підрозділу охорони територіального </w:t>
      </w:r>
    </w:p>
    <w:p w:rsidR="00F20100" w:rsidRPr="00E75862" w:rsidRDefault="00F20100" w:rsidP="00F201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p w:rsidR="00527D6E" w:rsidRPr="00A84D44" w:rsidRDefault="00527D6E" w:rsidP="00527D6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F20100" w:rsidRPr="00E75862" w:rsidTr="00E743C9">
        <w:trPr>
          <w:trHeight w:val="408"/>
        </w:trPr>
        <w:tc>
          <w:tcPr>
            <w:tcW w:w="9768" w:type="dxa"/>
            <w:gridSpan w:val="2"/>
            <w:hideMark/>
          </w:tcPr>
          <w:p w:rsidR="00F20100" w:rsidRPr="00E75862" w:rsidRDefault="00F20100" w:rsidP="00E743C9">
            <w:pPr>
              <w:suppressAutoHyphens/>
              <w:spacing w:after="0" w:line="280" w:lineRule="exact"/>
              <w:ind w:firstLine="73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Основні повноваження ко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нтролера </w:t>
            </w:r>
            <w:r w:rsidR="009032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І категорії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взвод</w:t>
            </w:r>
            <w:r w:rsidR="00790D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охорони підрозділу охорони  територіального управління Служби судової охорони у Полтавській області:</w:t>
            </w:r>
          </w:p>
        </w:tc>
      </w:tr>
      <w:tr w:rsidR="003F402F" w:rsidRPr="003F402F" w:rsidTr="00E743C9">
        <w:trPr>
          <w:trHeight w:val="408"/>
        </w:trPr>
        <w:tc>
          <w:tcPr>
            <w:tcW w:w="9768" w:type="dxa"/>
            <w:gridSpan w:val="2"/>
          </w:tcPr>
          <w:p w:rsidR="00EA0918" w:rsidRPr="003F402F" w:rsidRDefault="00EA0918" w:rsidP="00EA0918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здійснює завдання по забезпеченню охорони судів, органів та установ системи правосуддя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A0918" w:rsidRPr="003F402F" w:rsidRDefault="00EA0918" w:rsidP="00EA0918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забезпечує пропуск осіб до будинків (приміщень) судів, органів та установ системи правосуддя та на їх територію транспортних засобів;</w:t>
            </w:r>
          </w:p>
          <w:p w:rsidR="00EA0918" w:rsidRPr="003F402F" w:rsidRDefault="00EA0918" w:rsidP="00EA0918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" w:name="n1897"/>
            <w:bookmarkEnd w:id="2"/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      </w:r>
          </w:p>
          <w:p w:rsidR="00EA0918" w:rsidRPr="003F402F" w:rsidRDefault="00EA0918" w:rsidP="00EA0918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" w:name="n1898"/>
            <w:bookmarkEnd w:id="3"/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таких приміщеннях майна, запобігання, недопущення чи припинення протиправних дій щодо нього;</w:t>
            </w:r>
          </w:p>
          <w:p w:rsidR="00EA0918" w:rsidRPr="003F402F" w:rsidRDefault="00EA0918" w:rsidP="00EA0918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5) інформує старшого наряду про зміни в несенні служби, що можуть призвести до ускладнення обстановки з охорони об'єкта</w:t>
            </w:r>
            <w:r w:rsidRPr="003F402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приміщень суду, органу й установи системи правосуддя.</w:t>
            </w:r>
          </w:p>
          <w:p w:rsidR="00F20100" w:rsidRPr="003F402F" w:rsidRDefault="00F20100" w:rsidP="00E743C9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F20100" w:rsidRPr="003F402F" w:rsidRDefault="00F20100" w:rsidP="00E743C9">
            <w:pPr>
              <w:spacing w:after="0" w:line="28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3 </w:t>
            </w:r>
            <w:r w:rsidR="009032BB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0 гривень;</w:t>
            </w:r>
          </w:p>
          <w:p w:rsidR="00F20100" w:rsidRPr="003F402F" w:rsidRDefault="00F20100" w:rsidP="00E743C9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F20100" w:rsidRPr="003F402F" w:rsidRDefault="00F20100" w:rsidP="00E743C9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F20100" w:rsidRPr="003F402F" w:rsidRDefault="00F20100" w:rsidP="00E743C9">
            <w:pPr>
              <w:spacing w:after="0" w:line="280" w:lineRule="exact"/>
              <w:ind w:right="40" w:firstLine="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Проходження служби за контрактом.</w:t>
            </w:r>
          </w:p>
          <w:p w:rsidR="00F20100" w:rsidRPr="003F402F" w:rsidRDefault="00F20100" w:rsidP="00E743C9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F20100" w:rsidRPr="003F402F" w:rsidRDefault="00F20100" w:rsidP="00E743C9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F20100" w:rsidRPr="003F402F" w:rsidRDefault="00F20100" w:rsidP="00E743C9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F20100" w:rsidRPr="003F402F" w:rsidRDefault="00F20100" w:rsidP="00E743C9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3) копії</w:t>
            </w:r>
            <w:r w:rsidR="00E362B3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 (документів) про освіту;</w:t>
            </w:r>
          </w:p>
          <w:p w:rsidR="00F20100" w:rsidRPr="003F402F" w:rsidRDefault="00F20100" w:rsidP="00E743C9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F20100" w:rsidRPr="003F402F" w:rsidRDefault="00F20100" w:rsidP="00E743C9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</w:t>
            </w:r>
            <w:r w:rsidR="00790D5B" w:rsidRPr="003F4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F20100" w:rsidRPr="003F402F" w:rsidRDefault="00F20100" w:rsidP="000B2D1A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="000B2D1A" w:rsidRPr="003F402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F20100" w:rsidRPr="003F402F" w:rsidRDefault="00F20100" w:rsidP="000B2D1A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="000B2D1A" w:rsidRPr="003F402F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F20100" w:rsidRPr="003F402F" w:rsidRDefault="00860526" w:rsidP="00E743C9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F20100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0B2D1A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0B2D1A" w:rsidRPr="003F402F">
              <w:rPr>
                <w:rFonts w:ascii="Times New Roman" w:hAnsi="Times New Roman" w:cs="Times New Roman"/>
                <w:sz w:val="24"/>
                <w:szCs w:val="24"/>
              </w:rPr>
              <w:t>копія військового квитка або посвідчення особи військовослужбовця (для військовозобов’язаних або військовослужбовців)</w:t>
            </w:r>
            <w:r w:rsidR="00F20100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20100" w:rsidRPr="003F402F" w:rsidRDefault="00860526" w:rsidP="00E743C9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F20100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0B2D1A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F20100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</w:r>
          </w:p>
          <w:p w:rsidR="00F20100" w:rsidRPr="003F402F" w:rsidRDefault="00F20100" w:rsidP="00E743C9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F20100" w:rsidRPr="003F402F" w:rsidRDefault="00F20100" w:rsidP="00E743C9">
            <w:pPr>
              <w:spacing w:after="0" w:line="28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F20100" w:rsidRPr="003F402F" w:rsidRDefault="00F20100" w:rsidP="002F1939">
            <w:pPr>
              <w:spacing w:after="0" w:line="28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</w:t>
            </w: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фізичної підготовки Служби судової охорони” (зі змінами), та з урахуванням вимог наказу Служби судової охорони від 04.11.2021 № 446 “Про організацію проведення перевірки співробітників Служби судової охорони за 2021 навчальний рік та перевірки рівня фізичної підготовленості кандидатів на заміщення вакантних посад співробітників Служби судової охорони в умовах поширення гострої респіраторної хвороби </w:t>
            </w: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COVID</w:t>
            </w: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-19, спричиненої </w:t>
            </w:r>
            <w:proofErr w:type="spellStart"/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коронавірусом</w:t>
            </w:r>
            <w:proofErr w:type="spellEnd"/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SARS</w:t>
            </w: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CoV</w:t>
            </w:r>
            <w:proofErr w:type="spellEnd"/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-2”.</w:t>
            </w:r>
          </w:p>
          <w:p w:rsidR="00F20100" w:rsidRPr="003F402F" w:rsidRDefault="00F20100" w:rsidP="00F20100">
            <w:pPr>
              <w:spacing w:after="0" w:line="240" w:lineRule="auto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</w:t>
            </w:r>
            <w:r w:rsidR="00E32F00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F402F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17F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F402F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червня 2023 року </w:t>
            </w:r>
            <w:r w:rsidR="000E41AD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="003F402F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 червня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90D5B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року</w:t>
            </w:r>
            <w:r w:rsidR="000E41AD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9A1486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вул.</w:t>
            </w:r>
            <w:r w:rsidR="009A1486" w:rsidRPr="003F40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="009A1486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Соборності, 17,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F20100" w:rsidRPr="003F402F" w:rsidRDefault="00F20100" w:rsidP="00F20100">
            <w:pPr>
              <w:spacing w:after="0" w:line="240" w:lineRule="auto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контролера </w:t>
            </w:r>
            <w:r w:rsidR="00F33709" w:rsidRPr="003F40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категорії 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F20100" w:rsidRPr="003F402F" w:rsidRDefault="00F20100" w:rsidP="00F20100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20100" w:rsidRPr="003F402F" w:rsidRDefault="009A1486" w:rsidP="00F20100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</w:t>
            </w:r>
            <w:r w:rsidR="00F20100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Полтава, територіальне управління Служби судової охорони у Полтавській області </w:t>
            </w:r>
            <w:r w:rsidR="00C355F8" w:rsidRPr="003F4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F402F" w:rsidRPr="003F4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DB063B" w:rsidRPr="003F4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F402F" w:rsidRPr="003F4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червня </w:t>
            </w:r>
            <w:r w:rsidR="00F20100" w:rsidRPr="003F4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790D5B" w:rsidRPr="003F4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F20100" w:rsidRPr="003F4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року з</w:t>
            </w:r>
            <w:r w:rsidR="00F20100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20100" w:rsidRPr="003F4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F20100" w:rsidRPr="003F402F" w:rsidRDefault="00F20100" w:rsidP="00F20100">
            <w:pPr>
              <w:spacing w:after="0" w:line="240" w:lineRule="auto"/>
              <w:ind w:right="40" w:firstLine="4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402F" w:rsidRPr="00EA0254" w:rsidRDefault="003F402F" w:rsidP="003F402F">
            <w:pPr>
              <w:spacing w:after="0" w:line="240" w:lineRule="auto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Власов Микола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Вікторович</w:t>
            </w:r>
            <w:proofErr w:type="spellEnd"/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,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40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076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, (0532)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641422, vrp.pl@sso.gov.ua</w:t>
            </w:r>
          </w:p>
          <w:p w:rsidR="00F20100" w:rsidRPr="003F402F" w:rsidRDefault="00F20100" w:rsidP="00E743C9">
            <w:pPr>
              <w:suppressAutoHyphens/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20100" w:rsidRPr="00E75862" w:rsidTr="00E743C9">
        <w:trPr>
          <w:trHeight w:val="408"/>
        </w:trPr>
        <w:tc>
          <w:tcPr>
            <w:tcW w:w="9768" w:type="dxa"/>
            <w:gridSpan w:val="2"/>
          </w:tcPr>
          <w:p w:rsidR="00F20100" w:rsidRPr="00E75862" w:rsidRDefault="00F20100" w:rsidP="00E743C9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  <w:p w:rsidR="00F20100" w:rsidRPr="00E75862" w:rsidRDefault="00F20100" w:rsidP="00E743C9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0100" w:rsidRPr="00E75862" w:rsidTr="00E743C9">
        <w:trPr>
          <w:trHeight w:val="408"/>
        </w:trPr>
        <w:tc>
          <w:tcPr>
            <w:tcW w:w="3668" w:type="dxa"/>
          </w:tcPr>
          <w:p w:rsidR="00F20100" w:rsidRPr="00E75862" w:rsidRDefault="00F20100" w:rsidP="00E743C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F20100" w:rsidRPr="00E75862" w:rsidRDefault="00F20100" w:rsidP="00E743C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</w:rPr>
              <w:t>повна загальна середня освіта;</w:t>
            </w:r>
          </w:p>
        </w:tc>
      </w:tr>
      <w:tr w:rsidR="00F20100" w:rsidRPr="0031675F" w:rsidTr="00E743C9">
        <w:trPr>
          <w:trHeight w:val="408"/>
        </w:trPr>
        <w:tc>
          <w:tcPr>
            <w:tcW w:w="3668" w:type="dxa"/>
          </w:tcPr>
          <w:p w:rsidR="00F20100" w:rsidRPr="0031675F" w:rsidRDefault="00F20100" w:rsidP="00E743C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F20100" w:rsidRPr="0031675F" w:rsidRDefault="00E50BBD" w:rsidP="00E743C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спеціального досвіду роботи не потребує</w:t>
            </w: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F20100" w:rsidRPr="00E75862" w:rsidTr="00E743C9">
        <w:trPr>
          <w:trHeight w:val="408"/>
        </w:trPr>
        <w:tc>
          <w:tcPr>
            <w:tcW w:w="3668" w:type="dxa"/>
          </w:tcPr>
          <w:p w:rsidR="00F20100" w:rsidRPr="00E75862" w:rsidRDefault="00F20100" w:rsidP="00E743C9">
            <w:pPr>
              <w:spacing w:after="0" w:line="28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F20100" w:rsidRPr="00E75862" w:rsidRDefault="00F20100" w:rsidP="00E743C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F20100" w:rsidRPr="00E75862" w:rsidTr="00E743C9">
        <w:trPr>
          <w:trHeight w:val="408"/>
        </w:trPr>
        <w:tc>
          <w:tcPr>
            <w:tcW w:w="9768" w:type="dxa"/>
            <w:gridSpan w:val="2"/>
          </w:tcPr>
          <w:p w:rsidR="00F927E9" w:rsidRDefault="00F927E9" w:rsidP="00E743C9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927E9" w:rsidRDefault="00F927E9" w:rsidP="00E743C9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0100" w:rsidRPr="00E75862" w:rsidRDefault="00F20100" w:rsidP="00E743C9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F20100" w:rsidRPr="00E75862" w:rsidTr="00E743C9">
        <w:trPr>
          <w:trHeight w:val="408"/>
        </w:trPr>
        <w:tc>
          <w:tcPr>
            <w:tcW w:w="3668" w:type="dxa"/>
          </w:tcPr>
          <w:p w:rsidR="00F20100" w:rsidRPr="00E75862" w:rsidRDefault="00F20100" w:rsidP="00E743C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F20100" w:rsidRPr="00E75862" w:rsidRDefault="00F20100" w:rsidP="00E743C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орієнтирів;</w:t>
            </w:r>
          </w:p>
          <w:p w:rsidR="00F20100" w:rsidRPr="00E75862" w:rsidRDefault="00F20100" w:rsidP="00E743C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багатофункціональність;</w:t>
            </w:r>
          </w:p>
          <w:p w:rsidR="00F20100" w:rsidRPr="00E75862" w:rsidRDefault="00F20100" w:rsidP="00E743C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досягнення кінцевих результатів.</w:t>
            </w:r>
          </w:p>
        </w:tc>
      </w:tr>
      <w:tr w:rsidR="00F20100" w:rsidRPr="00E75862" w:rsidTr="00E743C9">
        <w:trPr>
          <w:trHeight w:val="408"/>
        </w:trPr>
        <w:tc>
          <w:tcPr>
            <w:tcW w:w="3668" w:type="dxa"/>
          </w:tcPr>
          <w:p w:rsidR="00F20100" w:rsidRPr="00E75862" w:rsidRDefault="00F20100" w:rsidP="00E743C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F20100" w:rsidRPr="00E75862" w:rsidRDefault="00F20100" w:rsidP="005F34FD">
            <w:pPr>
              <w:shd w:val="clear" w:color="auto" w:fill="FFFFFF"/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високий рівень гнучкості, уміння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переключатися з одного виду діяльності на</w:t>
            </w:r>
            <w:r w:rsidR="005F34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F20100" w:rsidRPr="00E75862" w:rsidTr="00E743C9">
        <w:trPr>
          <w:trHeight w:val="408"/>
        </w:trPr>
        <w:tc>
          <w:tcPr>
            <w:tcW w:w="3668" w:type="dxa"/>
          </w:tcPr>
          <w:p w:rsidR="00F20100" w:rsidRPr="00E75862" w:rsidRDefault="00F20100" w:rsidP="00E743C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F20100" w:rsidRPr="00E75862" w:rsidRDefault="00F20100" w:rsidP="00E743C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проводити публічні виступи;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відкритість.</w:t>
            </w:r>
          </w:p>
        </w:tc>
      </w:tr>
      <w:tr w:rsidR="00F20100" w:rsidRPr="00E75862" w:rsidTr="00E743C9">
        <w:trPr>
          <w:trHeight w:val="408"/>
        </w:trPr>
        <w:tc>
          <w:tcPr>
            <w:tcW w:w="3668" w:type="dxa"/>
          </w:tcPr>
          <w:p w:rsidR="00F20100" w:rsidRPr="00E75862" w:rsidRDefault="00F20100" w:rsidP="00E743C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F20100" w:rsidRPr="00E75862" w:rsidRDefault="00F20100" w:rsidP="00E743C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прийняття рішень;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системність;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самоорганізація та саморозвиток;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політична нейтральність.</w:t>
            </w:r>
          </w:p>
        </w:tc>
      </w:tr>
      <w:tr w:rsidR="00F20100" w:rsidRPr="00E75862" w:rsidTr="00E743C9">
        <w:trPr>
          <w:trHeight w:val="408"/>
        </w:trPr>
        <w:tc>
          <w:tcPr>
            <w:tcW w:w="3668" w:type="dxa"/>
            <w:shd w:val="clear" w:color="auto" w:fill="FFFFFF"/>
          </w:tcPr>
          <w:p w:rsidR="00F20100" w:rsidRPr="00E75862" w:rsidRDefault="00F20100" w:rsidP="00E743C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F20100" w:rsidRPr="00E75862" w:rsidRDefault="00F20100" w:rsidP="00E743C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F20100" w:rsidRPr="00E75862" w:rsidRDefault="00F20100" w:rsidP="00E743C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діяльність судових та правоохоронних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системи правоохоронних органів,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розмежування їх компетенції,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їх співпраці.</w:t>
            </w:r>
          </w:p>
        </w:tc>
      </w:tr>
      <w:tr w:rsidR="00F20100" w:rsidRPr="00E75862" w:rsidTr="00E743C9">
        <w:trPr>
          <w:trHeight w:val="408"/>
        </w:trPr>
        <w:tc>
          <w:tcPr>
            <w:tcW w:w="3668" w:type="dxa"/>
          </w:tcPr>
          <w:p w:rsidR="00F20100" w:rsidRPr="00E75862" w:rsidRDefault="00F20100" w:rsidP="00E743C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F20100" w:rsidRPr="00E75862" w:rsidRDefault="00F20100" w:rsidP="00E743C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F20100" w:rsidRPr="00E75862" w:rsidTr="00E743C9">
        <w:trPr>
          <w:trHeight w:val="408"/>
        </w:trPr>
        <w:tc>
          <w:tcPr>
            <w:tcW w:w="9768" w:type="dxa"/>
            <w:gridSpan w:val="2"/>
          </w:tcPr>
          <w:p w:rsidR="00F20100" w:rsidRPr="00E75862" w:rsidRDefault="00F20100" w:rsidP="00E743C9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  <w:p w:rsidR="00F20100" w:rsidRPr="00E75862" w:rsidRDefault="00F20100" w:rsidP="00E743C9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0100" w:rsidRPr="002C4BC8" w:rsidTr="00E743C9">
        <w:trPr>
          <w:trHeight w:val="408"/>
        </w:trPr>
        <w:tc>
          <w:tcPr>
            <w:tcW w:w="3668" w:type="dxa"/>
          </w:tcPr>
          <w:p w:rsidR="00F20100" w:rsidRPr="002C4BC8" w:rsidRDefault="00F20100" w:rsidP="00E743C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 Знання законодавства</w:t>
            </w:r>
          </w:p>
        </w:tc>
        <w:tc>
          <w:tcPr>
            <w:tcW w:w="6100" w:type="dxa"/>
          </w:tcPr>
          <w:p w:rsidR="00F20100" w:rsidRPr="002C4BC8" w:rsidRDefault="00F20100" w:rsidP="00E743C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 w:rsidR="00251C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51CEA" w:rsidRPr="00251CEA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F20100" w:rsidRPr="002C4BC8" w:rsidTr="00E743C9">
        <w:trPr>
          <w:trHeight w:val="408"/>
        </w:trPr>
        <w:tc>
          <w:tcPr>
            <w:tcW w:w="3668" w:type="dxa"/>
          </w:tcPr>
          <w:p w:rsidR="00F20100" w:rsidRPr="002C4BC8" w:rsidRDefault="00F20100" w:rsidP="00E743C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F20100" w:rsidRPr="002C4BC8" w:rsidRDefault="00F20100" w:rsidP="00E743C9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20100" w:rsidRPr="002C4BC8" w:rsidRDefault="00F20100" w:rsidP="00E743C9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20100" w:rsidRPr="002C4BC8" w:rsidRDefault="00F20100" w:rsidP="00E743C9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20100" w:rsidRPr="002C4BC8" w:rsidRDefault="00F20100" w:rsidP="00E743C9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20100" w:rsidRPr="002C4BC8" w:rsidRDefault="00F20100" w:rsidP="00E743C9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F20100" w:rsidRPr="002C4BC8" w:rsidRDefault="00F20100" w:rsidP="00E743C9">
            <w:pPr>
              <w:spacing w:after="0" w:line="28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527D6E" w:rsidRDefault="00527D6E" w:rsidP="009D44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sectPr w:rsidR="00527D6E" w:rsidSect="00C62668">
      <w:headerReference w:type="default" r:id="rId9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A23" w:rsidRDefault="006E7A23" w:rsidP="00AE1D94">
      <w:pPr>
        <w:spacing w:after="0" w:line="240" w:lineRule="auto"/>
      </w:pPr>
      <w:r>
        <w:separator/>
      </w:r>
    </w:p>
  </w:endnote>
  <w:endnote w:type="continuationSeparator" w:id="0">
    <w:p w:rsidR="006E7A23" w:rsidRDefault="006E7A23" w:rsidP="00AE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A23" w:rsidRDefault="006E7A23" w:rsidP="00AE1D94">
      <w:pPr>
        <w:spacing w:after="0" w:line="240" w:lineRule="auto"/>
      </w:pPr>
      <w:r>
        <w:separator/>
      </w:r>
    </w:p>
  </w:footnote>
  <w:footnote w:type="continuationSeparator" w:id="0">
    <w:p w:rsidR="006E7A23" w:rsidRDefault="006E7A23" w:rsidP="00AE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0986500"/>
      <w:docPartObj>
        <w:docPartGallery w:val="Page Numbers (Top of Page)"/>
        <w:docPartUnique/>
      </w:docPartObj>
    </w:sdtPr>
    <w:sdtEndPr/>
    <w:sdtContent>
      <w:p w:rsidR="00611B68" w:rsidRDefault="00611B68">
        <w:pPr>
          <w:pStyle w:val="a4"/>
          <w:jc w:val="center"/>
        </w:pPr>
        <w:r w:rsidRPr="00AE1D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1D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1C15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11B68" w:rsidRDefault="00611B6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2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30F3B"/>
    <w:multiLevelType w:val="hybridMultilevel"/>
    <w:tmpl w:val="29F64842"/>
    <w:lvl w:ilvl="0" w:tplc="5754A37A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11" w:hanging="360"/>
      </w:pPr>
    </w:lvl>
    <w:lvl w:ilvl="2" w:tplc="0422001B" w:tentative="1">
      <w:start w:val="1"/>
      <w:numFmt w:val="lowerRoman"/>
      <w:lvlText w:val="%3."/>
      <w:lvlJc w:val="right"/>
      <w:pPr>
        <w:ind w:left="2531" w:hanging="180"/>
      </w:pPr>
    </w:lvl>
    <w:lvl w:ilvl="3" w:tplc="0422000F" w:tentative="1">
      <w:start w:val="1"/>
      <w:numFmt w:val="decimal"/>
      <w:lvlText w:val="%4."/>
      <w:lvlJc w:val="left"/>
      <w:pPr>
        <w:ind w:left="3251" w:hanging="360"/>
      </w:pPr>
    </w:lvl>
    <w:lvl w:ilvl="4" w:tplc="04220019" w:tentative="1">
      <w:start w:val="1"/>
      <w:numFmt w:val="lowerLetter"/>
      <w:lvlText w:val="%5."/>
      <w:lvlJc w:val="left"/>
      <w:pPr>
        <w:ind w:left="3971" w:hanging="360"/>
      </w:pPr>
    </w:lvl>
    <w:lvl w:ilvl="5" w:tplc="0422001B" w:tentative="1">
      <w:start w:val="1"/>
      <w:numFmt w:val="lowerRoman"/>
      <w:lvlText w:val="%6."/>
      <w:lvlJc w:val="right"/>
      <w:pPr>
        <w:ind w:left="4691" w:hanging="180"/>
      </w:pPr>
    </w:lvl>
    <w:lvl w:ilvl="6" w:tplc="0422000F" w:tentative="1">
      <w:start w:val="1"/>
      <w:numFmt w:val="decimal"/>
      <w:lvlText w:val="%7."/>
      <w:lvlJc w:val="left"/>
      <w:pPr>
        <w:ind w:left="5411" w:hanging="360"/>
      </w:pPr>
    </w:lvl>
    <w:lvl w:ilvl="7" w:tplc="04220019" w:tentative="1">
      <w:start w:val="1"/>
      <w:numFmt w:val="lowerLetter"/>
      <w:lvlText w:val="%8."/>
      <w:lvlJc w:val="left"/>
      <w:pPr>
        <w:ind w:left="6131" w:hanging="360"/>
      </w:pPr>
    </w:lvl>
    <w:lvl w:ilvl="8" w:tplc="0422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5" w15:restartNumberingAfterBreak="0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D1D57"/>
    <w:multiLevelType w:val="hybridMultilevel"/>
    <w:tmpl w:val="D102D884"/>
    <w:lvl w:ilvl="0" w:tplc="ABBCE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D93F49"/>
    <w:multiLevelType w:val="hybridMultilevel"/>
    <w:tmpl w:val="06D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306EA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B40E7C"/>
    <w:multiLevelType w:val="multilevel"/>
    <w:tmpl w:val="9D6CA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82322D"/>
    <w:multiLevelType w:val="multilevel"/>
    <w:tmpl w:val="6E4C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69C2539"/>
    <w:multiLevelType w:val="multilevel"/>
    <w:tmpl w:val="575A82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0A0B62"/>
    <w:multiLevelType w:val="hybridMultilevel"/>
    <w:tmpl w:val="2EDAEE86"/>
    <w:lvl w:ilvl="0" w:tplc="2984F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FA65B2D"/>
    <w:multiLevelType w:val="multilevel"/>
    <w:tmpl w:val="518AB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053DFB"/>
    <w:multiLevelType w:val="multilevel"/>
    <w:tmpl w:val="FD9AB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E17481"/>
    <w:multiLevelType w:val="multilevel"/>
    <w:tmpl w:val="93943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621336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462990"/>
    <w:multiLevelType w:val="multilevel"/>
    <w:tmpl w:val="5E24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9"/>
  </w:num>
  <w:num w:numId="5">
    <w:abstractNumId w:val="1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8"/>
  </w:num>
  <w:num w:numId="15">
    <w:abstractNumId w:val="0"/>
  </w:num>
  <w:num w:numId="16">
    <w:abstractNumId w:val="1"/>
  </w:num>
  <w:num w:numId="17">
    <w:abstractNumId w:val="6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398"/>
    <w:rsid w:val="00005266"/>
    <w:rsid w:val="0001343E"/>
    <w:rsid w:val="00020519"/>
    <w:rsid w:val="0003079E"/>
    <w:rsid w:val="00031D52"/>
    <w:rsid w:val="00031DA5"/>
    <w:rsid w:val="0003324F"/>
    <w:rsid w:val="00040331"/>
    <w:rsid w:val="000406D9"/>
    <w:rsid w:val="000444CB"/>
    <w:rsid w:val="000479AE"/>
    <w:rsid w:val="00050B36"/>
    <w:rsid w:val="00056C30"/>
    <w:rsid w:val="000648BC"/>
    <w:rsid w:val="00065716"/>
    <w:rsid w:val="00071723"/>
    <w:rsid w:val="00073AC3"/>
    <w:rsid w:val="00074736"/>
    <w:rsid w:val="00075331"/>
    <w:rsid w:val="00080FAD"/>
    <w:rsid w:val="00081E56"/>
    <w:rsid w:val="00083146"/>
    <w:rsid w:val="00083D81"/>
    <w:rsid w:val="000845ED"/>
    <w:rsid w:val="00084DBD"/>
    <w:rsid w:val="00093490"/>
    <w:rsid w:val="000A0D18"/>
    <w:rsid w:val="000B2D1A"/>
    <w:rsid w:val="000C036E"/>
    <w:rsid w:val="000C1188"/>
    <w:rsid w:val="000C6240"/>
    <w:rsid w:val="000C6ADD"/>
    <w:rsid w:val="000D0530"/>
    <w:rsid w:val="000D13B6"/>
    <w:rsid w:val="000D19C4"/>
    <w:rsid w:val="000D5940"/>
    <w:rsid w:val="000E36B4"/>
    <w:rsid w:val="000E41AD"/>
    <w:rsid w:val="000E44BC"/>
    <w:rsid w:val="000F68FD"/>
    <w:rsid w:val="000F7952"/>
    <w:rsid w:val="000F7D97"/>
    <w:rsid w:val="001016E2"/>
    <w:rsid w:val="001028D5"/>
    <w:rsid w:val="00107AF3"/>
    <w:rsid w:val="0011098E"/>
    <w:rsid w:val="0011180A"/>
    <w:rsid w:val="0011418A"/>
    <w:rsid w:val="00126DD3"/>
    <w:rsid w:val="00132C0C"/>
    <w:rsid w:val="00135BB4"/>
    <w:rsid w:val="00141D0E"/>
    <w:rsid w:val="00144AAF"/>
    <w:rsid w:val="00154B96"/>
    <w:rsid w:val="00156FB4"/>
    <w:rsid w:val="00157C1A"/>
    <w:rsid w:val="0016047A"/>
    <w:rsid w:val="00172D4F"/>
    <w:rsid w:val="00177993"/>
    <w:rsid w:val="001803A0"/>
    <w:rsid w:val="001975FD"/>
    <w:rsid w:val="001A035E"/>
    <w:rsid w:val="001A5160"/>
    <w:rsid w:val="001A6F18"/>
    <w:rsid w:val="001B5108"/>
    <w:rsid w:val="001B577B"/>
    <w:rsid w:val="001C4786"/>
    <w:rsid w:val="001C5FB2"/>
    <w:rsid w:val="001D0055"/>
    <w:rsid w:val="001D2F09"/>
    <w:rsid w:val="001D5744"/>
    <w:rsid w:val="001E0238"/>
    <w:rsid w:val="001E1B74"/>
    <w:rsid w:val="001E5FF4"/>
    <w:rsid w:val="001F0C78"/>
    <w:rsid w:val="001F2B4C"/>
    <w:rsid w:val="001F5CBA"/>
    <w:rsid w:val="00202329"/>
    <w:rsid w:val="00204C61"/>
    <w:rsid w:val="002055AC"/>
    <w:rsid w:val="00205865"/>
    <w:rsid w:val="00212426"/>
    <w:rsid w:val="002139B4"/>
    <w:rsid w:val="0021755E"/>
    <w:rsid w:val="00217FC2"/>
    <w:rsid w:val="00223017"/>
    <w:rsid w:val="00226654"/>
    <w:rsid w:val="00234FCA"/>
    <w:rsid w:val="002357E4"/>
    <w:rsid w:val="00236830"/>
    <w:rsid w:val="0023696F"/>
    <w:rsid w:val="00237FD2"/>
    <w:rsid w:val="002456EB"/>
    <w:rsid w:val="00246DD8"/>
    <w:rsid w:val="002503B5"/>
    <w:rsid w:val="00251CEA"/>
    <w:rsid w:val="0025285B"/>
    <w:rsid w:val="00252F77"/>
    <w:rsid w:val="00257BB7"/>
    <w:rsid w:val="00294D95"/>
    <w:rsid w:val="002963F1"/>
    <w:rsid w:val="00297F17"/>
    <w:rsid w:val="002A6D4F"/>
    <w:rsid w:val="002B0F12"/>
    <w:rsid w:val="002B6FF5"/>
    <w:rsid w:val="002C1757"/>
    <w:rsid w:val="002C4BC8"/>
    <w:rsid w:val="002D037B"/>
    <w:rsid w:val="002E4857"/>
    <w:rsid w:val="002F1939"/>
    <w:rsid w:val="002F29DD"/>
    <w:rsid w:val="00312656"/>
    <w:rsid w:val="0031562F"/>
    <w:rsid w:val="00316336"/>
    <w:rsid w:val="0031675F"/>
    <w:rsid w:val="003228CF"/>
    <w:rsid w:val="0032465E"/>
    <w:rsid w:val="00326820"/>
    <w:rsid w:val="00330BB3"/>
    <w:rsid w:val="003332A8"/>
    <w:rsid w:val="00341BE3"/>
    <w:rsid w:val="00341DD4"/>
    <w:rsid w:val="003422A6"/>
    <w:rsid w:val="00345C96"/>
    <w:rsid w:val="00346D15"/>
    <w:rsid w:val="00351D5C"/>
    <w:rsid w:val="00364328"/>
    <w:rsid w:val="00371F2E"/>
    <w:rsid w:val="00376EA2"/>
    <w:rsid w:val="00382876"/>
    <w:rsid w:val="00382896"/>
    <w:rsid w:val="00387B2E"/>
    <w:rsid w:val="00393057"/>
    <w:rsid w:val="003950D8"/>
    <w:rsid w:val="00397540"/>
    <w:rsid w:val="003A00F9"/>
    <w:rsid w:val="003A13CA"/>
    <w:rsid w:val="003A1B28"/>
    <w:rsid w:val="003A2AB8"/>
    <w:rsid w:val="003B6CDC"/>
    <w:rsid w:val="003C381A"/>
    <w:rsid w:val="003D0BBD"/>
    <w:rsid w:val="003D7824"/>
    <w:rsid w:val="003E38A6"/>
    <w:rsid w:val="003E5371"/>
    <w:rsid w:val="003E5DCA"/>
    <w:rsid w:val="003E632F"/>
    <w:rsid w:val="003E7F5D"/>
    <w:rsid w:val="003F18B6"/>
    <w:rsid w:val="003F2E0F"/>
    <w:rsid w:val="003F402F"/>
    <w:rsid w:val="00401F12"/>
    <w:rsid w:val="00402757"/>
    <w:rsid w:val="00423E25"/>
    <w:rsid w:val="0042502E"/>
    <w:rsid w:val="00426D01"/>
    <w:rsid w:val="00427E7E"/>
    <w:rsid w:val="0043176E"/>
    <w:rsid w:val="00442697"/>
    <w:rsid w:val="00444683"/>
    <w:rsid w:val="00444C8E"/>
    <w:rsid w:val="00456C72"/>
    <w:rsid w:val="00457397"/>
    <w:rsid w:val="00457DB7"/>
    <w:rsid w:val="004640C9"/>
    <w:rsid w:val="00466789"/>
    <w:rsid w:val="00470A8F"/>
    <w:rsid w:val="00470F8C"/>
    <w:rsid w:val="00482634"/>
    <w:rsid w:val="004973AE"/>
    <w:rsid w:val="004A4532"/>
    <w:rsid w:val="004A52F9"/>
    <w:rsid w:val="004B3770"/>
    <w:rsid w:val="004C0962"/>
    <w:rsid w:val="004C1FA9"/>
    <w:rsid w:val="004C6DA4"/>
    <w:rsid w:val="004D58C6"/>
    <w:rsid w:val="004D71A8"/>
    <w:rsid w:val="004D73CC"/>
    <w:rsid w:val="004E10E1"/>
    <w:rsid w:val="004E2C13"/>
    <w:rsid w:val="004E7D69"/>
    <w:rsid w:val="004F3420"/>
    <w:rsid w:val="004F41DC"/>
    <w:rsid w:val="004F559D"/>
    <w:rsid w:val="004F7B04"/>
    <w:rsid w:val="0050006A"/>
    <w:rsid w:val="00502E3A"/>
    <w:rsid w:val="00510314"/>
    <w:rsid w:val="00522056"/>
    <w:rsid w:val="00523A5E"/>
    <w:rsid w:val="00527D6E"/>
    <w:rsid w:val="00530ADD"/>
    <w:rsid w:val="00530E53"/>
    <w:rsid w:val="00532FC1"/>
    <w:rsid w:val="005333DE"/>
    <w:rsid w:val="00533B20"/>
    <w:rsid w:val="005352FF"/>
    <w:rsid w:val="00535780"/>
    <w:rsid w:val="0053785B"/>
    <w:rsid w:val="005378F6"/>
    <w:rsid w:val="00542B32"/>
    <w:rsid w:val="00555C43"/>
    <w:rsid w:val="0055776B"/>
    <w:rsid w:val="005608E9"/>
    <w:rsid w:val="00567C95"/>
    <w:rsid w:val="00570332"/>
    <w:rsid w:val="00572836"/>
    <w:rsid w:val="00583446"/>
    <w:rsid w:val="005872B5"/>
    <w:rsid w:val="005A6E46"/>
    <w:rsid w:val="005B17C7"/>
    <w:rsid w:val="005B6486"/>
    <w:rsid w:val="005C4476"/>
    <w:rsid w:val="005D04E7"/>
    <w:rsid w:val="005D196F"/>
    <w:rsid w:val="005D19CC"/>
    <w:rsid w:val="005D211D"/>
    <w:rsid w:val="005D3298"/>
    <w:rsid w:val="005D546D"/>
    <w:rsid w:val="005E1F4A"/>
    <w:rsid w:val="005E2609"/>
    <w:rsid w:val="005F34FD"/>
    <w:rsid w:val="005F6F21"/>
    <w:rsid w:val="00600C9A"/>
    <w:rsid w:val="00603CC7"/>
    <w:rsid w:val="00611B68"/>
    <w:rsid w:val="00616710"/>
    <w:rsid w:val="006214AB"/>
    <w:rsid w:val="00622FD6"/>
    <w:rsid w:val="00631C15"/>
    <w:rsid w:val="0063234F"/>
    <w:rsid w:val="006464EE"/>
    <w:rsid w:val="006623CF"/>
    <w:rsid w:val="00662F4E"/>
    <w:rsid w:val="00664844"/>
    <w:rsid w:val="006773FB"/>
    <w:rsid w:val="00686458"/>
    <w:rsid w:val="0069383A"/>
    <w:rsid w:val="006A6B7E"/>
    <w:rsid w:val="006A70C0"/>
    <w:rsid w:val="006B47F8"/>
    <w:rsid w:val="006B6D91"/>
    <w:rsid w:val="006C0A99"/>
    <w:rsid w:val="006C0EFD"/>
    <w:rsid w:val="006C30F5"/>
    <w:rsid w:val="006C72F7"/>
    <w:rsid w:val="006D109E"/>
    <w:rsid w:val="006D635D"/>
    <w:rsid w:val="006E0962"/>
    <w:rsid w:val="006E0B46"/>
    <w:rsid w:val="006E79B0"/>
    <w:rsid w:val="006E7A23"/>
    <w:rsid w:val="006F16FE"/>
    <w:rsid w:val="006F1CCF"/>
    <w:rsid w:val="00700593"/>
    <w:rsid w:val="00702FC5"/>
    <w:rsid w:val="007100A2"/>
    <w:rsid w:val="007218BE"/>
    <w:rsid w:val="0073613C"/>
    <w:rsid w:val="00736788"/>
    <w:rsid w:val="00756B15"/>
    <w:rsid w:val="00757E53"/>
    <w:rsid w:val="007608AE"/>
    <w:rsid w:val="00764AC0"/>
    <w:rsid w:val="00766073"/>
    <w:rsid w:val="0078150F"/>
    <w:rsid w:val="00783CFD"/>
    <w:rsid w:val="00790D5B"/>
    <w:rsid w:val="00792EEB"/>
    <w:rsid w:val="00795F7A"/>
    <w:rsid w:val="007964AF"/>
    <w:rsid w:val="007A12CF"/>
    <w:rsid w:val="007A27B2"/>
    <w:rsid w:val="007A2C9E"/>
    <w:rsid w:val="007A61F4"/>
    <w:rsid w:val="007A62A2"/>
    <w:rsid w:val="007A7226"/>
    <w:rsid w:val="007B0465"/>
    <w:rsid w:val="007B3216"/>
    <w:rsid w:val="007C23B9"/>
    <w:rsid w:val="007D0DCA"/>
    <w:rsid w:val="007E14C5"/>
    <w:rsid w:val="007E38A0"/>
    <w:rsid w:val="007E4E46"/>
    <w:rsid w:val="00800547"/>
    <w:rsid w:val="00800A92"/>
    <w:rsid w:val="00812E79"/>
    <w:rsid w:val="008204F0"/>
    <w:rsid w:val="0082274F"/>
    <w:rsid w:val="00825E69"/>
    <w:rsid w:val="00834536"/>
    <w:rsid w:val="00836F42"/>
    <w:rsid w:val="008404BF"/>
    <w:rsid w:val="00840AD2"/>
    <w:rsid w:val="00844D19"/>
    <w:rsid w:val="008461F0"/>
    <w:rsid w:val="0085447B"/>
    <w:rsid w:val="00854AA2"/>
    <w:rsid w:val="00855F79"/>
    <w:rsid w:val="008579B6"/>
    <w:rsid w:val="00860526"/>
    <w:rsid w:val="008625A3"/>
    <w:rsid w:val="00863583"/>
    <w:rsid w:val="00867398"/>
    <w:rsid w:val="00867423"/>
    <w:rsid w:val="008724C3"/>
    <w:rsid w:val="0087315C"/>
    <w:rsid w:val="00876B0C"/>
    <w:rsid w:val="00884E7D"/>
    <w:rsid w:val="00897962"/>
    <w:rsid w:val="008A2D74"/>
    <w:rsid w:val="008A5821"/>
    <w:rsid w:val="008A76DE"/>
    <w:rsid w:val="008B01A2"/>
    <w:rsid w:val="008B0E35"/>
    <w:rsid w:val="008B5D15"/>
    <w:rsid w:val="008E1A01"/>
    <w:rsid w:val="008E43BF"/>
    <w:rsid w:val="008F18FF"/>
    <w:rsid w:val="008F1CB1"/>
    <w:rsid w:val="008F7F9D"/>
    <w:rsid w:val="009032BB"/>
    <w:rsid w:val="00904A3B"/>
    <w:rsid w:val="00921F1C"/>
    <w:rsid w:val="009258C4"/>
    <w:rsid w:val="0092784C"/>
    <w:rsid w:val="009306C1"/>
    <w:rsid w:val="009311CA"/>
    <w:rsid w:val="009322DE"/>
    <w:rsid w:val="00935C73"/>
    <w:rsid w:val="009470EE"/>
    <w:rsid w:val="0094785B"/>
    <w:rsid w:val="0095798A"/>
    <w:rsid w:val="00963D59"/>
    <w:rsid w:val="009677C7"/>
    <w:rsid w:val="00967CFB"/>
    <w:rsid w:val="00972219"/>
    <w:rsid w:val="00974437"/>
    <w:rsid w:val="0097524F"/>
    <w:rsid w:val="00976DFB"/>
    <w:rsid w:val="00980C46"/>
    <w:rsid w:val="00992239"/>
    <w:rsid w:val="00995CC7"/>
    <w:rsid w:val="009A1486"/>
    <w:rsid w:val="009A463A"/>
    <w:rsid w:val="009A5600"/>
    <w:rsid w:val="009A6160"/>
    <w:rsid w:val="009B1DD8"/>
    <w:rsid w:val="009B3C76"/>
    <w:rsid w:val="009C39AB"/>
    <w:rsid w:val="009C5E72"/>
    <w:rsid w:val="009D0513"/>
    <w:rsid w:val="009D0A61"/>
    <w:rsid w:val="009D2AE4"/>
    <w:rsid w:val="009D4460"/>
    <w:rsid w:val="009D46E9"/>
    <w:rsid w:val="009D6F3A"/>
    <w:rsid w:val="009E019B"/>
    <w:rsid w:val="009E522A"/>
    <w:rsid w:val="009E6C21"/>
    <w:rsid w:val="00A00998"/>
    <w:rsid w:val="00A0593A"/>
    <w:rsid w:val="00A1265D"/>
    <w:rsid w:val="00A128A2"/>
    <w:rsid w:val="00A13806"/>
    <w:rsid w:val="00A14545"/>
    <w:rsid w:val="00A15473"/>
    <w:rsid w:val="00A21139"/>
    <w:rsid w:val="00A36814"/>
    <w:rsid w:val="00A419E2"/>
    <w:rsid w:val="00A52C12"/>
    <w:rsid w:val="00A553C5"/>
    <w:rsid w:val="00A56B31"/>
    <w:rsid w:val="00A72D41"/>
    <w:rsid w:val="00A73CBE"/>
    <w:rsid w:val="00A81A5F"/>
    <w:rsid w:val="00A81B19"/>
    <w:rsid w:val="00A84D44"/>
    <w:rsid w:val="00A8630A"/>
    <w:rsid w:val="00A92294"/>
    <w:rsid w:val="00A96869"/>
    <w:rsid w:val="00AB3D29"/>
    <w:rsid w:val="00AB74E4"/>
    <w:rsid w:val="00AB78FD"/>
    <w:rsid w:val="00AC0432"/>
    <w:rsid w:val="00AC0606"/>
    <w:rsid w:val="00AC3205"/>
    <w:rsid w:val="00AC4A9A"/>
    <w:rsid w:val="00AD234A"/>
    <w:rsid w:val="00AD41DF"/>
    <w:rsid w:val="00AD476B"/>
    <w:rsid w:val="00AE10E4"/>
    <w:rsid w:val="00AE1D94"/>
    <w:rsid w:val="00AE662A"/>
    <w:rsid w:val="00AE6ACD"/>
    <w:rsid w:val="00AE77F6"/>
    <w:rsid w:val="00AF6A08"/>
    <w:rsid w:val="00B0038A"/>
    <w:rsid w:val="00B01427"/>
    <w:rsid w:val="00B03B9B"/>
    <w:rsid w:val="00B06F4A"/>
    <w:rsid w:val="00B11904"/>
    <w:rsid w:val="00B16568"/>
    <w:rsid w:val="00B17772"/>
    <w:rsid w:val="00B2314D"/>
    <w:rsid w:val="00B31A7C"/>
    <w:rsid w:val="00B35434"/>
    <w:rsid w:val="00B43C94"/>
    <w:rsid w:val="00B443AB"/>
    <w:rsid w:val="00B50915"/>
    <w:rsid w:val="00B61776"/>
    <w:rsid w:val="00B6367B"/>
    <w:rsid w:val="00B636C6"/>
    <w:rsid w:val="00B63BB1"/>
    <w:rsid w:val="00B63D61"/>
    <w:rsid w:val="00B71FC8"/>
    <w:rsid w:val="00B81331"/>
    <w:rsid w:val="00B90531"/>
    <w:rsid w:val="00B91941"/>
    <w:rsid w:val="00B932B9"/>
    <w:rsid w:val="00B95E49"/>
    <w:rsid w:val="00BA1DA6"/>
    <w:rsid w:val="00BA5B80"/>
    <w:rsid w:val="00BB33EC"/>
    <w:rsid w:val="00BD5944"/>
    <w:rsid w:val="00BE6BED"/>
    <w:rsid w:val="00BE6FC4"/>
    <w:rsid w:val="00BE78D4"/>
    <w:rsid w:val="00BF02EC"/>
    <w:rsid w:val="00BF2640"/>
    <w:rsid w:val="00C03163"/>
    <w:rsid w:val="00C054F2"/>
    <w:rsid w:val="00C060B1"/>
    <w:rsid w:val="00C10988"/>
    <w:rsid w:val="00C20970"/>
    <w:rsid w:val="00C221EC"/>
    <w:rsid w:val="00C23414"/>
    <w:rsid w:val="00C2352C"/>
    <w:rsid w:val="00C240E4"/>
    <w:rsid w:val="00C355F8"/>
    <w:rsid w:val="00C36A5A"/>
    <w:rsid w:val="00C40437"/>
    <w:rsid w:val="00C44199"/>
    <w:rsid w:val="00C46FB2"/>
    <w:rsid w:val="00C47BE8"/>
    <w:rsid w:val="00C51E2F"/>
    <w:rsid w:val="00C51E32"/>
    <w:rsid w:val="00C52233"/>
    <w:rsid w:val="00C52C99"/>
    <w:rsid w:val="00C55140"/>
    <w:rsid w:val="00C555E7"/>
    <w:rsid w:val="00C55EF9"/>
    <w:rsid w:val="00C605F6"/>
    <w:rsid w:val="00C62668"/>
    <w:rsid w:val="00C62AF1"/>
    <w:rsid w:val="00C62F58"/>
    <w:rsid w:val="00C63D86"/>
    <w:rsid w:val="00C63FAA"/>
    <w:rsid w:val="00C64140"/>
    <w:rsid w:val="00C64BD4"/>
    <w:rsid w:val="00C66392"/>
    <w:rsid w:val="00C66874"/>
    <w:rsid w:val="00C66BD5"/>
    <w:rsid w:val="00C7484E"/>
    <w:rsid w:val="00C74FFC"/>
    <w:rsid w:val="00C81619"/>
    <w:rsid w:val="00C8611F"/>
    <w:rsid w:val="00C87CCE"/>
    <w:rsid w:val="00C92118"/>
    <w:rsid w:val="00CA316D"/>
    <w:rsid w:val="00CA4BA4"/>
    <w:rsid w:val="00CB3E1D"/>
    <w:rsid w:val="00CB457A"/>
    <w:rsid w:val="00CC2780"/>
    <w:rsid w:val="00CC4B79"/>
    <w:rsid w:val="00CC5269"/>
    <w:rsid w:val="00CC5A6C"/>
    <w:rsid w:val="00CC77E6"/>
    <w:rsid w:val="00CD5BE6"/>
    <w:rsid w:val="00CD6CD1"/>
    <w:rsid w:val="00CE3816"/>
    <w:rsid w:val="00CE6D41"/>
    <w:rsid w:val="00CE6E72"/>
    <w:rsid w:val="00CE7A96"/>
    <w:rsid w:val="00CF20CC"/>
    <w:rsid w:val="00CF3244"/>
    <w:rsid w:val="00CF494E"/>
    <w:rsid w:val="00CF58CD"/>
    <w:rsid w:val="00CF6426"/>
    <w:rsid w:val="00CF7594"/>
    <w:rsid w:val="00D00A32"/>
    <w:rsid w:val="00D01681"/>
    <w:rsid w:val="00D03D5B"/>
    <w:rsid w:val="00D06F03"/>
    <w:rsid w:val="00D10FBC"/>
    <w:rsid w:val="00D17F07"/>
    <w:rsid w:val="00D24012"/>
    <w:rsid w:val="00D30E1C"/>
    <w:rsid w:val="00D334D4"/>
    <w:rsid w:val="00D408BC"/>
    <w:rsid w:val="00D40E50"/>
    <w:rsid w:val="00D5789E"/>
    <w:rsid w:val="00D6183F"/>
    <w:rsid w:val="00D63CA7"/>
    <w:rsid w:val="00D63D78"/>
    <w:rsid w:val="00D65EB5"/>
    <w:rsid w:val="00D660D5"/>
    <w:rsid w:val="00D670CB"/>
    <w:rsid w:val="00D74675"/>
    <w:rsid w:val="00D80351"/>
    <w:rsid w:val="00D825A8"/>
    <w:rsid w:val="00D84D0A"/>
    <w:rsid w:val="00D941CC"/>
    <w:rsid w:val="00D94B86"/>
    <w:rsid w:val="00DA26B7"/>
    <w:rsid w:val="00DA447B"/>
    <w:rsid w:val="00DB063B"/>
    <w:rsid w:val="00DB2587"/>
    <w:rsid w:val="00DB4CF2"/>
    <w:rsid w:val="00DB7059"/>
    <w:rsid w:val="00DC693C"/>
    <w:rsid w:val="00DD0289"/>
    <w:rsid w:val="00DD076A"/>
    <w:rsid w:val="00DD58EA"/>
    <w:rsid w:val="00DE02EF"/>
    <w:rsid w:val="00DE161C"/>
    <w:rsid w:val="00DE265C"/>
    <w:rsid w:val="00DE2AB3"/>
    <w:rsid w:val="00DE46C4"/>
    <w:rsid w:val="00DE495C"/>
    <w:rsid w:val="00DE5D70"/>
    <w:rsid w:val="00DE5F3E"/>
    <w:rsid w:val="00DF33BC"/>
    <w:rsid w:val="00DF36CA"/>
    <w:rsid w:val="00E0103D"/>
    <w:rsid w:val="00E0364E"/>
    <w:rsid w:val="00E041B5"/>
    <w:rsid w:val="00E10349"/>
    <w:rsid w:val="00E13F83"/>
    <w:rsid w:val="00E17F05"/>
    <w:rsid w:val="00E2006C"/>
    <w:rsid w:val="00E21F6B"/>
    <w:rsid w:val="00E25130"/>
    <w:rsid w:val="00E25ED1"/>
    <w:rsid w:val="00E25F6A"/>
    <w:rsid w:val="00E30B9B"/>
    <w:rsid w:val="00E32F00"/>
    <w:rsid w:val="00E33E56"/>
    <w:rsid w:val="00E362B3"/>
    <w:rsid w:val="00E503BF"/>
    <w:rsid w:val="00E50BBD"/>
    <w:rsid w:val="00E53C13"/>
    <w:rsid w:val="00E542E8"/>
    <w:rsid w:val="00E563DF"/>
    <w:rsid w:val="00E57A19"/>
    <w:rsid w:val="00E62A65"/>
    <w:rsid w:val="00E62B05"/>
    <w:rsid w:val="00E67577"/>
    <w:rsid w:val="00E705DB"/>
    <w:rsid w:val="00E73920"/>
    <w:rsid w:val="00E73E26"/>
    <w:rsid w:val="00E75862"/>
    <w:rsid w:val="00E81EFC"/>
    <w:rsid w:val="00E9007A"/>
    <w:rsid w:val="00EA0254"/>
    <w:rsid w:val="00EA0918"/>
    <w:rsid w:val="00EA59E4"/>
    <w:rsid w:val="00EB78BB"/>
    <w:rsid w:val="00EB7CD1"/>
    <w:rsid w:val="00EC046B"/>
    <w:rsid w:val="00EC1F96"/>
    <w:rsid w:val="00ED080B"/>
    <w:rsid w:val="00ED3F6D"/>
    <w:rsid w:val="00EE1FD3"/>
    <w:rsid w:val="00EF0141"/>
    <w:rsid w:val="00EF5D93"/>
    <w:rsid w:val="00F01948"/>
    <w:rsid w:val="00F039DB"/>
    <w:rsid w:val="00F04362"/>
    <w:rsid w:val="00F0509F"/>
    <w:rsid w:val="00F07C94"/>
    <w:rsid w:val="00F1116A"/>
    <w:rsid w:val="00F1181A"/>
    <w:rsid w:val="00F17C6F"/>
    <w:rsid w:val="00F20100"/>
    <w:rsid w:val="00F32F01"/>
    <w:rsid w:val="00F33709"/>
    <w:rsid w:val="00F3413A"/>
    <w:rsid w:val="00F34753"/>
    <w:rsid w:val="00F348D0"/>
    <w:rsid w:val="00F47C7B"/>
    <w:rsid w:val="00F62ABE"/>
    <w:rsid w:val="00F64B88"/>
    <w:rsid w:val="00F64D45"/>
    <w:rsid w:val="00F67653"/>
    <w:rsid w:val="00F730D7"/>
    <w:rsid w:val="00F76324"/>
    <w:rsid w:val="00F768E0"/>
    <w:rsid w:val="00F8343A"/>
    <w:rsid w:val="00F87967"/>
    <w:rsid w:val="00F87CDD"/>
    <w:rsid w:val="00F91112"/>
    <w:rsid w:val="00F927E9"/>
    <w:rsid w:val="00F94CEB"/>
    <w:rsid w:val="00FA4953"/>
    <w:rsid w:val="00FB3A5F"/>
    <w:rsid w:val="00FB4CEB"/>
    <w:rsid w:val="00FC098E"/>
    <w:rsid w:val="00FC20ED"/>
    <w:rsid w:val="00FC7D45"/>
    <w:rsid w:val="00FD3FB7"/>
    <w:rsid w:val="00FD76F3"/>
    <w:rsid w:val="00FF0C60"/>
    <w:rsid w:val="00F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C2DB"/>
  <w15:docId w15:val="{403420BC-4F97-482F-BA92-0430DBA6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E1D94"/>
  </w:style>
  <w:style w:type="paragraph" w:styleId="a6">
    <w:name w:val="footer"/>
    <w:basedOn w:val="a"/>
    <w:link w:val="a7"/>
    <w:uiPriority w:val="99"/>
    <w:semiHidden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E1D94"/>
  </w:style>
  <w:style w:type="character" w:styleId="a8">
    <w:name w:val="Hyperlink"/>
    <w:basedOn w:val="a0"/>
    <w:uiPriority w:val="99"/>
    <w:unhideWhenUsed/>
    <w:rsid w:val="009A616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4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44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.pl@sso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A8630-9695-46F1-8A24-335C95984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10022</Words>
  <Characters>5713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Лілія Неменуща</cp:lastModifiedBy>
  <cp:revision>5</cp:revision>
  <cp:lastPrinted>2021-12-08T11:27:00Z</cp:lastPrinted>
  <dcterms:created xsi:type="dcterms:W3CDTF">2023-06-13T07:14:00Z</dcterms:created>
  <dcterms:modified xsi:type="dcterms:W3CDTF">2023-06-13T11:26:00Z</dcterms:modified>
</cp:coreProperties>
</file>