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421D" w14:textId="77777777" w:rsidR="00E96215" w:rsidRPr="00A1663E" w:rsidRDefault="00E96215" w:rsidP="00FA1F22">
      <w:pPr>
        <w:ind w:left="5103"/>
        <w:contextualSpacing/>
        <w:rPr>
          <w:sz w:val="28"/>
          <w:szCs w:val="28"/>
        </w:rPr>
      </w:pPr>
      <w:r w:rsidRPr="00A1663E">
        <w:rPr>
          <w:sz w:val="28"/>
          <w:szCs w:val="28"/>
        </w:rPr>
        <w:t>ЗАТВЕРДЖЕНО</w:t>
      </w:r>
    </w:p>
    <w:p w14:paraId="31D12E19" w14:textId="77777777" w:rsidR="00E96215" w:rsidRPr="008A1744" w:rsidRDefault="00E96215" w:rsidP="00FA1F22">
      <w:pPr>
        <w:pStyle w:val="a4"/>
        <w:ind w:left="5103"/>
        <w:contextualSpacing/>
        <w:rPr>
          <w:rFonts w:ascii="Times New Roman" w:hAnsi="Times New Roman"/>
          <w:sz w:val="28"/>
          <w:szCs w:val="28"/>
        </w:rPr>
      </w:pPr>
      <w:r w:rsidRPr="00A1663E">
        <w:rPr>
          <w:rFonts w:ascii="Times New Roman" w:hAnsi="Times New Roman"/>
          <w:sz w:val="28"/>
          <w:szCs w:val="28"/>
        </w:rPr>
        <w:t>Наказ територіального</w:t>
      </w:r>
      <w:r>
        <w:rPr>
          <w:rFonts w:ascii="Times New Roman" w:hAnsi="Times New Roman"/>
          <w:sz w:val="28"/>
          <w:szCs w:val="28"/>
        </w:rPr>
        <w:t xml:space="preserve"> </w:t>
      </w:r>
      <w:r w:rsidRPr="00A1663E">
        <w:rPr>
          <w:rFonts w:ascii="Times New Roman" w:hAnsi="Times New Roman"/>
          <w:sz w:val="28"/>
          <w:szCs w:val="28"/>
        </w:rPr>
        <w:t>управління Служби судової охорони у м</w:t>
      </w:r>
      <w:r>
        <w:rPr>
          <w:rFonts w:ascii="Times New Roman" w:hAnsi="Times New Roman"/>
          <w:sz w:val="28"/>
          <w:szCs w:val="28"/>
        </w:rPr>
        <w:t>.</w:t>
      </w:r>
      <w:r w:rsidRPr="00A1663E">
        <w:rPr>
          <w:rFonts w:ascii="Times New Roman" w:hAnsi="Times New Roman"/>
          <w:sz w:val="28"/>
          <w:szCs w:val="28"/>
        </w:rPr>
        <w:t xml:space="preserve"> Києв</w:t>
      </w:r>
      <w:r>
        <w:rPr>
          <w:rFonts w:ascii="Times New Roman" w:hAnsi="Times New Roman"/>
          <w:sz w:val="28"/>
          <w:szCs w:val="28"/>
        </w:rPr>
        <w:t>і та Київській області</w:t>
      </w:r>
      <w:r>
        <w:rPr>
          <w:rFonts w:ascii="Times New Roman" w:hAnsi="Times New Roman"/>
          <w:sz w:val="28"/>
          <w:szCs w:val="28"/>
        </w:rPr>
        <w:br/>
        <w:t xml:space="preserve">від </w:t>
      </w:r>
      <w:r>
        <w:rPr>
          <w:rFonts w:ascii="Times New Roman" w:hAnsi="Times New Roman"/>
          <w:sz w:val="28"/>
          <w:szCs w:val="28"/>
          <w:lang w:val="ru-RU"/>
        </w:rPr>
        <w:t>«____»_________ 2024</w:t>
      </w:r>
      <w:r w:rsidRPr="00A1663E">
        <w:rPr>
          <w:rFonts w:ascii="Times New Roman" w:hAnsi="Times New Roman"/>
          <w:sz w:val="28"/>
          <w:szCs w:val="28"/>
        </w:rPr>
        <w:t xml:space="preserve"> №</w:t>
      </w:r>
      <w:r>
        <w:rPr>
          <w:rFonts w:ascii="Times New Roman" w:hAnsi="Times New Roman"/>
          <w:sz w:val="28"/>
          <w:szCs w:val="28"/>
        </w:rPr>
        <w:t xml:space="preserve"> _____</w:t>
      </w:r>
    </w:p>
    <w:p w14:paraId="40E24D93" w14:textId="77777777" w:rsidR="00E96215" w:rsidRDefault="00E96215" w:rsidP="00FA1F22">
      <w:pPr>
        <w:contextualSpacing/>
        <w:jc w:val="center"/>
        <w:rPr>
          <w:b/>
          <w:sz w:val="28"/>
          <w:szCs w:val="28"/>
          <w:lang w:val="ru-RU"/>
        </w:rPr>
      </w:pPr>
    </w:p>
    <w:p w14:paraId="44C6C7BC" w14:textId="77777777" w:rsidR="00B7363B" w:rsidRPr="00CA105C" w:rsidRDefault="00B7363B" w:rsidP="00A6333C">
      <w:pPr>
        <w:contextualSpacing/>
        <w:jc w:val="center"/>
        <w:rPr>
          <w:b/>
          <w:color w:val="70AD47" w:themeColor="accent6"/>
          <w:sz w:val="28"/>
          <w:szCs w:val="28"/>
        </w:rPr>
      </w:pPr>
    </w:p>
    <w:p w14:paraId="18E94E24" w14:textId="77777777" w:rsidR="00CA105C" w:rsidRPr="00DF2523" w:rsidRDefault="00CA105C" w:rsidP="00CA105C">
      <w:pPr>
        <w:contextualSpacing/>
        <w:jc w:val="center"/>
        <w:rPr>
          <w:b/>
          <w:sz w:val="28"/>
          <w:szCs w:val="28"/>
        </w:rPr>
      </w:pPr>
      <w:r w:rsidRPr="00DF2523">
        <w:rPr>
          <w:b/>
          <w:sz w:val="28"/>
          <w:szCs w:val="28"/>
        </w:rPr>
        <w:t>УМОВИ</w:t>
      </w:r>
    </w:p>
    <w:p w14:paraId="4967828F" w14:textId="77777777" w:rsidR="00CA105C" w:rsidRPr="00DF2523" w:rsidRDefault="00CA105C" w:rsidP="00CA105C">
      <w:pPr>
        <w:contextualSpacing/>
        <w:jc w:val="both"/>
        <w:rPr>
          <w:b/>
          <w:sz w:val="28"/>
          <w:szCs w:val="28"/>
        </w:rPr>
      </w:pPr>
      <w:r w:rsidRPr="00DF2523">
        <w:rPr>
          <w:b/>
          <w:bCs/>
          <w:sz w:val="28"/>
          <w:szCs w:val="28"/>
        </w:rPr>
        <w:t>проведення конкурсу на зайняття вакантної посади контролера І категорії (заступника командира відділення) підрозділу охорони територіального управління Служби судової охорони у м. Києві та Київській області</w:t>
      </w:r>
    </w:p>
    <w:p w14:paraId="23088CBB" w14:textId="77777777" w:rsidR="00CA105C" w:rsidRPr="00DF2523" w:rsidRDefault="00CA105C" w:rsidP="00CA105C">
      <w:pPr>
        <w:contextualSpacing/>
        <w:jc w:val="both"/>
        <w:rPr>
          <w:b/>
          <w:sz w:val="28"/>
          <w:szCs w:val="28"/>
        </w:rPr>
      </w:pPr>
    </w:p>
    <w:p w14:paraId="1A0BA12D" w14:textId="77777777" w:rsidR="00CA105C" w:rsidRPr="00DF2523" w:rsidRDefault="00CA105C" w:rsidP="00CA105C">
      <w:pPr>
        <w:contextualSpacing/>
        <w:jc w:val="center"/>
        <w:rPr>
          <w:b/>
          <w:sz w:val="28"/>
          <w:szCs w:val="28"/>
        </w:rPr>
      </w:pPr>
      <w:r w:rsidRPr="00DF2523">
        <w:rPr>
          <w:b/>
          <w:sz w:val="28"/>
          <w:szCs w:val="28"/>
        </w:rPr>
        <w:t>Загальні умови</w:t>
      </w:r>
    </w:p>
    <w:p w14:paraId="4B32FA83" w14:textId="77777777" w:rsidR="00CA105C" w:rsidRPr="00DF2523" w:rsidRDefault="00CA105C" w:rsidP="00CA105C">
      <w:pPr>
        <w:ind w:firstLine="709"/>
        <w:contextualSpacing/>
        <w:jc w:val="both"/>
        <w:rPr>
          <w:b/>
          <w:sz w:val="28"/>
          <w:szCs w:val="28"/>
        </w:rPr>
      </w:pPr>
      <w:r w:rsidRPr="00DF2523">
        <w:rPr>
          <w:b/>
          <w:sz w:val="28"/>
          <w:szCs w:val="28"/>
        </w:rPr>
        <w:t xml:space="preserve">1. Основні повноваження посади </w:t>
      </w:r>
      <w:r w:rsidRPr="00DF2523">
        <w:rPr>
          <w:b/>
          <w:bCs/>
          <w:sz w:val="28"/>
          <w:szCs w:val="28"/>
        </w:rPr>
        <w:t>контролера І категорії (заступника командира відділення) підрозділу охорони територіального управління Служби судової охорони у м. Києві та Київській області</w:t>
      </w:r>
      <w:r w:rsidRPr="00DF2523">
        <w:rPr>
          <w:b/>
          <w:sz w:val="28"/>
          <w:szCs w:val="28"/>
        </w:rPr>
        <w:t>:</w:t>
      </w:r>
    </w:p>
    <w:p w14:paraId="7DC15225" w14:textId="77777777" w:rsidR="00CA105C" w:rsidRPr="00DF2523" w:rsidRDefault="00CA105C" w:rsidP="00CA105C">
      <w:pPr>
        <w:ind w:firstLine="709"/>
        <w:contextualSpacing/>
        <w:jc w:val="both"/>
        <w:rPr>
          <w:b/>
          <w:sz w:val="28"/>
          <w:szCs w:val="28"/>
        </w:rPr>
      </w:pPr>
    </w:p>
    <w:p w14:paraId="7C795E7B" w14:textId="77777777" w:rsidR="00CA105C" w:rsidRPr="00DF2523" w:rsidRDefault="00CA105C" w:rsidP="00CA105C">
      <w:pPr>
        <w:ind w:firstLine="709"/>
        <w:jc w:val="both"/>
        <w:rPr>
          <w:rFonts w:eastAsia="Calibri"/>
          <w:sz w:val="28"/>
          <w:szCs w:val="28"/>
        </w:rPr>
      </w:pPr>
      <w:r w:rsidRPr="00DF2523">
        <w:rPr>
          <w:rFonts w:eastAsia="Calibri"/>
          <w:sz w:val="28"/>
          <w:szCs w:val="28"/>
        </w:rPr>
        <w:t xml:space="preserve">1) </w:t>
      </w:r>
      <w:r w:rsidRPr="00DF2523">
        <w:rPr>
          <w:sz w:val="28"/>
          <w:szCs w:val="28"/>
        </w:rPr>
        <w:t>організовує, контролює та здійснює пропуск осіб до будинків (приміщень) судів, органів та установ системи правосуддя і на їх територію транспортних засобів</w:t>
      </w:r>
      <w:r w:rsidRPr="00DF2523">
        <w:rPr>
          <w:rFonts w:eastAsia="Calibri"/>
          <w:sz w:val="28"/>
          <w:szCs w:val="28"/>
        </w:rPr>
        <w:t>;</w:t>
      </w:r>
    </w:p>
    <w:p w14:paraId="572A9D6D" w14:textId="77777777" w:rsidR="00CA105C" w:rsidRPr="00DF2523" w:rsidRDefault="00CA105C" w:rsidP="00CA105C">
      <w:pPr>
        <w:shd w:val="clear" w:color="auto" w:fill="FFFFFF"/>
        <w:ind w:firstLine="709"/>
        <w:jc w:val="both"/>
        <w:rPr>
          <w:rFonts w:eastAsia="Calibri"/>
          <w:sz w:val="28"/>
          <w:szCs w:val="28"/>
        </w:rPr>
      </w:pPr>
      <w:r w:rsidRPr="00DF2523">
        <w:rPr>
          <w:rFonts w:eastAsia="Calibri"/>
          <w:sz w:val="28"/>
          <w:szCs w:val="28"/>
        </w:rPr>
        <w:t xml:space="preserve">2) </w:t>
      </w:r>
      <w:r w:rsidRPr="00DF2523">
        <w:rPr>
          <w:sz w:val="28"/>
          <w:szCs w:val="28"/>
        </w:rPr>
        <w:t>організовує, контролює та забезпечує підтримання громадського порядку під час розгляду справ судом</w:t>
      </w:r>
      <w:r w:rsidRPr="00DF2523">
        <w:rPr>
          <w:rFonts w:eastAsia="Calibri"/>
          <w:sz w:val="28"/>
          <w:szCs w:val="28"/>
        </w:rPr>
        <w:t>;</w:t>
      </w:r>
    </w:p>
    <w:p w14:paraId="18E64B79" w14:textId="77777777" w:rsidR="00CA105C" w:rsidRPr="00DF2523" w:rsidRDefault="00CA105C" w:rsidP="00CA105C">
      <w:pPr>
        <w:shd w:val="clear" w:color="auto" w:fill="FFFFFF"/>
        <w:ind w:firstLine="709"/>
        <w:jc w:val="both"/>
        <w:rPr>
          <w:rFonts w:eastAsia="Calibri"/>
          <w:sz w:val="28"/>
          <w:szCs w:val="28"/>
        </w:rPr>
      </w:pPr>
      <w:bookmarkStart w:id="0" w:name="n1897"/>
      <w:bookmarkEnd w:id="0"/>
      <w:r w:rsidRPr="00DF2523">
        <w:rPr>
          <w:rFonts w:eastAsia="Calibri"/>
          <w:sz w:val="28"/>
          <w:szCs w:val="28"/>
        </w:rPr>
        <w:t xml:space="preserve">3) </w:t>
      </w:r>
      <w:r w:rsidRPr="00DF2523">
        <w:rPr>
          <w:sz w:val="28"/>
          <w:szCs w:val="28"/>
        </w:rPr>
        <w:t>здійснює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запобігає недопущення чи припинення протиправних дій щодо нього</w:t>
      </w:r>
      <w:r w:rsidRPr="00DF2523">
        <w:rPr>
          <w:rFonts w:eastAsia="Calibri"/>
          <w:sz w:val="28"/>
          <w:szCs w:val="28"/>
        </w:rPr>
        <w:t>;</w:t>
      </w:r>
    </w:p>
    <w:p w14:paraId="55EA1182" w14:textId="77777777" w:rsidR="00CA105C" w:rsidRPr="00DF2523" w:rsidRDefault="00CA105C" w:rsidP="00CA105C">
      <w:pPr>
        <w:ind w:firstLine="709"/>
        <w:jc w:val="both"/>
        <w:rPr>
          <w:rFonts w:eastAsia="Calibri"/>
          <w:sz w:val="28"/>
          <w:szCs w:val="28"/>
        </w:rPr>
      </w:pPr>
      <w:bookmarkStart w:id="1" w:name="n1898"/>
      <w:bookmarkEnd w:id="1"/>
      <w:r w:rsidRPr="00DF2523">
        <w:rPr>
          <w:rFonts w:eastAsia="Calibri"/>
          <w:sz w:val="28"/>
          <w:szCs w:val="28"/>
        </w:rPr>
        <w:t xml:space="preserve">4) </w:t>
      </w:r>
      <w:r w:rsidRPr="00DF2523">
        <w:rPr>
          <w:sz w:val="28"/>
          <w:szCs w:val="28"/>
        </w:rPr>
        <w:t>у разі вчинення у приміщенні суду порушень громадського порядку, проявів неповаги до суду, загроз безпеки учасників судового процесу вживає заходів реагування щодо їх припинення відповідно до законодавства та забезпечує передачу осіб, які вчинили правопорушення, правоохоронним органам (підрозділам Національної поліції), про що доповідає командиру відділення охорони</w:t>
      </w:r>
      <w:r w:rsidRPr="00DF2523">
        <w:rPr>
          <w:rFonts w:eastAsia="Calibri"/>
          <w:sz w:val="28"/>
          <w:szCs w:val="28"/>
        </w:rPr>
        <w:t>;</w:t>
      </w:r>
    </w:p>
    <w:p w14:paraId="0FAE9D0B" w14:textId="77777777" w:rsidR="00CA105C" w:rsidRPr="00DF2523" w:rsidRDefault="00CA105C" w:rsidP="00CA105C">
      <w:pPr>
        <w:ind w:firstLine="709"/>
        <w:jc w:val="both"/>
        <w:rPr>
          <w:noProof/>
          <w:sz w:val="28"/>
          <w:szCs w:val="28"/>
        </w:rPr>
      </w:pPr>
      <w:r w:rsidRPr="00DF2523">
        <w:rPr>
          <w:sz w:val="28"/>
          <w:szCs w:val="28"/>
        </w:rPr>
        <w:t>5) заступає в наряд у складі поста пропуску та охорони, поста охорони, поста відеоспостереження, у разі потреби – пішого патруля для підтримання громадського порядку в суді, припинення проявів неповаги до суду, забезпечення в суді безпеки учасників судового процесу</w:t>
      </w:r>
      <w:r w:rsidRPr="00DF2523">
        <w:rPr>
          <w:noProof/>
          <w:sz w:val="28"/>
          <w:szCs w:val="28"/>
        </w:rPr>
        <w:t>.</w:t>
      </w:r>
    </w:p>
    <w:p w14:paraId="38CB694B" w14:textId="77777777" w:rsidR="00CA105C" w:rsidRPr="00DF2523" w:rsidRDefault="00CA105C" w:rsidP="00CA105C">
      <w:pPr>
        <w:ind w:firstLine="709"/>
        <w:jc w:val="both"/>
        <w:rPr>
          <w:rFonts w:eastAsia="Calibri"/>
          <w:sz w:val="28"/>
          <w:szCs w:val="28"/>
        </w:rPr>
      </w:pPr>
      <w:r w:rsidRPr="00DF2523">
        <w:rPr>
          <w:noProof/>
          <w:sz w:val="28"/>
          <w:szCs w:val="28"/>
        </w:rPr>
        <w:t xml:space="preserve">6) </w:t>
      </w:r>
      <w:r w:rsidRPr="00DF2523">
        <w:rPr>
          <w:sz w:val="28"/>
          <w:szCs w:val="28"/>
        </w:rPr>
        <w:t>веде Журнал несення служби, який заповнюється безпосередньо на об’єкті, що охороняється у частині, що його стосується (заповнення рапорту про результати несення служби</w:t>
      </w:r>
      <w:r w:rsidRPr="00DF2523">
        <w:rPr>
          <w:sz w:val="28"/>
          <w:szCs w:val="28"/>
          <w:lang w:eastAsia="uk-UA"/>
        </w:rPr>
        <w:t>.</w:t>
      </w:r>
    </w:p>
    <w:p w14:paraId="6E9321DC" w14:textId="77777777" w:rsidR="00CA105C" w:rsidRPr="00DF2523" w:rsidRDefault="00CA105C" w:rsidP="00CA105C">
      <w:pPr>
        <w:ind w:firstLine="709"/>
        <w:contextualSpacing/>
        <w:jc w:val="both"/>
        <w:rPr>
          <w:b/>
          <w:sz w:val="28"/>
          <w:szCs w:val="28"/>
        </w:rPr>
      </w:pPr>
      <w:r w:rsidRPr="00DF2523">
        <w:rPr>
          <w:b/>
          <w:sz w:val="28"/>
          <w:szCs w:val="28"/>
        </w:rPr>
        <w:t>2. Умови оплати праці:</w:t>
      </w:r>
    </w:p>
    <w:p w14:paraId="1D86D6EE" w14:textId="77777777" w:rsidR="00CA105C" w:rsidRPr="00DF2523" w:rsidRDefault="00CA105C" w:rsidP="00CA105C">
      <w:pPr>
        <w:ind w:firstLine="709"/>
        <w:contextualSpacing/>
        <w:jc w:val="both"/>
        <w:rPr>
          <w:b/>
          <w:sz w:val="28"/>
          <w:szCs w:val="28"/>
        </w:rPr>
      </w:pPr>
      <w:r w:rsidRPr="00DF2523">
        <w:rPr>
          <w:sz w:val="28"/>
          <w:szCs w:val="28"/>
        </w:rPr>
        <w:t xml:space="preserve">1) посадовий оклад – 3260 </w:t>
      </w:r>
      <w:r w:rsidRPr="00DF2523">
        <w:rPr>
          <w:noProof/>
          <w:sz w:val="28"/>
          <w:szCs w:val="28"/>
        </w:rPr>
        <w:t>гривень відповідно до постанови Кабінету Міністрів України від 03 квітня 2019 року</w:t>
      </w:r>
      <w:r w:rsidRPr="00DF2523">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58F0326A" w14:textId="77777777" w:rsidR="00CA105C" w:rsidRPr="00DF2523" w:rsidRDefault="00CA105C" w:rsidP="00CA105C">
      <w:pPr>
        <w:ind w:firstLine="709"/>
        <w:contextualSpacing/>
        <w:jc w:val="both"/>
        <w:rPr>
          <w:sz w:val="28"/>
          <w:szCs w:val="28"/>
        </w:rPr>
      </w:pPr>
      <w:r w:rsidRPr="00DF2523">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w:t>
      </w:r>
      <w:r w:rsidRPr="00DF2523">
        <w:rPr>
          <w:sz w:val="28"/>
          <w:szCs w:val="28"/>
        </w:rPr>
        <w:lastRenderedPageBreak/>
        <w:t>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1CAF111" w14:textId="77777777" w:rsidR="00CA105C" w:rsidRPr="00DF2523" w:rsidRDefault="00CA105C" w:rsidP="00CA105C">
      <w:pPr>
        <w:ind w:firstLine="709"/>
        <w:contextualSpacing/>
        <w:jc w:val="both"/>
        <w:rPr>
          <w:sz w:val="28"/>
          <w:szCs w:val="28"/>
          <w:lang w:eastAsia="uk-UA"/>
        </w:rPr>
      </w:pPr>
      <w:r w:rsidRPr="00DF2523">
        <w:rPr>
          <w:b/>
          <w:sz w:val="28"/>
          <w:szCs w:val="28"/>
          <w:lang w:eastAsia="uk-UA"/>
        </w:rPr>
        <w:t>3. Інформація про строковість чи безстроковість призначення на посаду:</w:t>
      </w:r>
      <w:r w:rsidRPr="00DF2523">
        <w:rPr>
          <w:b/>
          <w:sz w:val="28"/>
          <w:szCs w:val="28"/>
          <w:lang w:val="ru-RU"/>
        </w:rPr>
        <w:t xml:space="preserve"> </w:t>
      </w:r>
      <w:r w:rsidRPr="00DF2523">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14:paraId="318EC383" w14:textId="77777777" w:rsidR="00CA105C" w:rsidRPr="00DF2523" w:rsidRDefault="00CA105C" w:rsidP="00CA105C">
      <w:pPr>
        <w:ind w:firstLine="709"/>
        <w:contextualSpacing/>
        <w:jc w:val="both"/>
        <w:rPr>
          <w:sz w:val="28"/>
          <w:szCs w:val="28"/>
          <w:lang w:val="ru-RU"/>
        </w:rPr>
      </w:pPr>
      <w:r w:rsidRPr="00DF2523">
        <w:rPr>
          <w:b/>
          <w:sz w:val="28"/>
          <w:szCs w:val="28"/>
        </w:rPr>
        <w:t>4. Перелік документів, необхідних для участі в конкурсі, та строк їх подання:</w:t>
      </w:r>
    </w:p>
    <w:p w14:paraId="4CEF441E" w14:textId="77777777" w:rsidR="00CA105C" w:rsidRPr="00DF2523" w:rsidRDefault="00CA105C" w:rsidP="00CA105C">
      <w:pPr>
        <w:ind w:firstLine="709"/>
        <w:contextualSpacing/>
        <w:jc w:val="both"/>
        <w:rPr>
          <w:sz w:val="28"/>
          <w:szCs w:val="28"/>
          <w:lang w:val="ru-RU"/>
        </w:rPr>
      </w:pPr>
      <w:r w:rsidRPr="00DF2523">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12151056" w14:textId="77777777" w:rsidR="00CA105C" w:rsidRPr="00DF2523" w:rsidRDefault="00CA105C" w:rsidP="00CA105C">
      <w:pPr>
        <w:ind w:firstLine="709"/>
        <w:contextualSpacing/>
        <w:jc w:val="both"/>
        <w:rPr>
          <w:sz w:val="28"/>
          <w:szCs w:val="28"/>
        </w:rPr>
      </w:pPr>
      <w:r w:rsidRPr="00DF2523">
        <w:rPr>
          <w:sz w:val="28"/>
          <w:szCs w:val="28"/>
        </w:rPr>
        <w:t>2) копія паспорта громадянина України та копія реєстраційної картки платника податків;</w:t>
      </w:r>
    </w:p>
    <w:p w14:paraId="4D207A20" w14:textId="77777777" w:rsidR="00CA105C" w:rsidRPr="00DF2523" w:rsidRDefault="00CA105C" w:rsidP="00CA105C">
      <w:pPr>
        <w:ind w:firstLine="709"/>
        <w:contextualSpacing/>
        <w:jc w:val="both"/>
        <w:rPr>
          <w:sz w:val="28"/>
          <w:szCs w:val="28"/>
        </w:rPr>
      </w:pPr>
      <w:r w:rsidRPr="00DF2523">
        <w:rPr>
          <w:sz w:val="28"/>
          <w:szCs w:val="28"/>
        </w:rPr>
        <w:t xml:space="preserve">3) </w:t>
      </w:r>
      <w:r w:rsidR="00AB2210" w:rsidRPr="00DF2523">
        <w:rPr>
          <w:sz w:val="28"/>
          <w:szCs w:val="28"/>
        </w:rPr>
        <w:t>копії документів про освіту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F2523">
        <w:rPr>
          <w:sz w:val="28"/>
          <w:szCs w:val="28"/>
        </w:rPr>
        <w:t xml:space="preserve"> </w:t>
      </w:r>
    </w:p>
    <w:p w14:paraId="71F9F104" w14:textId="77777777" w:rsidR="00CA105C" w:rsidRPr="00DF2523" w:rsidRDefault="00CA105C" w:rsidP="00CA105C">
      <w:pPr>
        <w:ind w:firstLine="709"/>
        <w:contextualSpacing/>
        <w:jc w:val="both"/>
        <w:rPr>
          <w:sz w:val="28"/>
          <w:szCs w:val="28"/>
        </w:rPr>
      </w:pPr>
      <w:r w:rsidRPr="00DF2523">
        <w:rPr>
          <w:sz w:val="28"/>
          <w:szCs w:val="28"/>
        </w:rPr>
        <w:t>4) заповнена власноруч особова картка визначеного зразка (</w:t>
      </w:r>
      <w:r w:rsidRPr="00DF2523">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DF2523">
        <w:rPr>
          <w:sz w:val="28"/>
          <w:szCs w:val="28"/>
        </w:rPr>
        <w:t>, автобіографія, фотокартка розміром 30 х 40 мм;</w:t>
      </w:r>
    </w:p>
    <w:p w14:paraId="1CA02D07" w14:textId="77777777" w:rsidR="00CA105C" w:rsidRPr="00DF2523" w:rsidRDefault="00CA105C" w:rsidP="00CA105C">
      <w:pPr>
        <w:ind w:firstLine="709"/>
        <w:contextualSpacing/>
        <w:jc w:val="both"/>
        <w:rPr>
          <w:sz w:val="28"/>
          <w:szCs w:val="28"/>
        </w:rPr>
      </w:pPr>
      <w:r w:rsidRPr="00DF2523">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14:paraId="47EC21B6" w14:textId="77777777" w:rsidR="00CA105C" w:rsidRPr="00DF2523" w:rsidRDefault="00CA105C" w:rsidP="00CA105C">
      <w:pPr>
        <w:ind w:firstLine="709"/>
        <w:contextualSpacing/>
        <w:jc w:val="both"/>
        <w:rPr>
          <w:sz w:val="28"/>
          <w:szCs w:val="28"/>
        </w:rPr>
      </w:pPr>
      <w:r w:rsidRPr="00DF2523">
        <w:rPr>
          <w:sz w:val="28"/>
          <w:szCs w:val="28"/>
        </w:rPr>
        <w:t>6) відомості про трудову діяльність з реєстру застрахованих осіб Державного реєстру загальнообов</w:t>
      </w:r>
      <w:r w:rsidRPr="00DF2523">
        <w:rPr>
          <w:sz w:val="28"/>
          <w:szCs w:val="28"/>
          <w:lang w:val="ru-RU"/>
        </w:rPr>
        <w:t>’</w:t>
      </w:r>
      <w:r w:rsidRPr="00DF2523">
        <w:rPr>
          <w:sz w:val="28"/>
          <w:szCs w:val="28"/>
        </w:rPr>
        <w:t>язкового державного соціального страхування та копія трудової книжки;</w:t>
      </w:r>
    </w:p>
    <w:p w14:paraId="48D6177C" w14:textId="77777777" w:rsidR="00CA105C" w:rsidRPr="00DF2523" w:rsidRDefault="00CA105C" w:rsidP="00CA105C">
      <w:pPr>
        <w:ind w:firstLine="747"/>
        <w:jc w:val="both"/>
        <w:rPr>
          <w:sz w:val="28"/>
        </w:rPr>
      </w:pPr>
      <w:r w:rsidRPr="00DF2523">
        <w:rPr>
          <w:sz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584FDE1E" w14:textId="77777777" w:rsidR="00CA105C" w:rsidRPr="00DF2523" w:rsidRDefault="00CA105C" w:rsidP="00CA105C">
      <w:pPr>
        <w:ind w:firstLine="709"/>
        <w:contextualSpacing/>
        <w:jc w:val="both"/>
        <w:rPr>
          <w:sz w:val="32"/>
        </w:rPr>
      </w:pPr>
      <w:r w:rsidRPr="00DF2523">
        <w:rPr>
          <w:sz w:val="28"/>
        </w:rPr>
        <w:t xml:space="preserve">7.1) довідка </w:t>
      </w:r>
      <w:r w:rsidRPr="00DF2523">
        <w:rPr>
          <w:bCs/>
          <w:sz w:val="28"/>
          <w:shd w:val="clear" w:color="auto" w:fill="FFFFFF"/>
        </w:rPr>
        <w:t>про проходження попереднього, періодичного та позачергового психіатричних оглядів, у тому числі на предмет вживання психоактивних речовин</w:t>
      </w:r>
      <w:r w:rsidRPr="00DF2523">
        <w:rPr>
          <w:sz w:val="28"/>
        </w:rPr>
        <w:t xml:space="preserve"> (форма 100-2/0);</w:t>
      </w:r>
    </w:p>
    <w:p w14:paraId="0B08F839" w14:textId="77777777" w:rsidR="00B34D16" w:rsidRPr="00DF2523" w:rsidRDefault="00B34D16" w:rsidP="00B34D16">
      <w:pPr>
        <w:ind w:firstLine="709"/>
        <w:contextualSpacing/>
        <w:jc w:val="both"/>
        <w:rPr>
          <w:sz w:val="28"/>
          <w:szCs w:val="28"/>
        </w:rPr>
      </w:pPr>
      <w:r w:rsidRPr="00DF2523">
        <w:rPr>
          <w:sz w:val="28"/>
        </w:rPr>
        <w:t xml:space="preserve">8) </w:t>
      </w:r>
      <w:r w:rsidRPr="00DF2523">
        <w:rPr>
          <w:sz w:val="28"/>
          <w:szCs w:val="28"/>
          <w:shd w:val="clear" w:color="auto" w:fill="FFFFFF"/>
        </w:rPr>
        <w:t xml:space="preserve">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Pr="00DF2523">
        <w:rPr>
          <w:sz w:val="28"/>
          <w:szCs w:val="28"/>
        </w:rPr>
        <w:t>(подається у вигляді копій всіх заповнених сторінок) та роздруковані відомості з застосунку «Резерв+» (</w:t>
      </w:r>
      <w:r w:rsidRPr="00DF2523">
        <w:rPr>
          <w:sz w:val="28"/>
          <w:szCs w:val="28"/>
          <w:lang w:val="en-US"/>
        </w:rPr>
        <w:t>pdf</w:t>
      </w:r>
      <w:r w:rsidRPr="00DF2523">
        <w:rPr>
          <w:sz w:val="28"/>
          <w:szCs w:val="28"/>
        </w:rPr>
        <w:t xml:space="preserve"> формат);</w:t>
      </w:r>
    </w:p>
    <w:p w14:paraId="72275595" w14:textId="77777777" w:rsidR="00CA105C" w:rsidRPr="00DF2523" w:rsidRDefault="00CA105C" w:rsidP="00CA105C">
      <w:pPr>
        <w:ind w:firstLine="709"/>
        <w:contextualSpacing/>
        <w:jc w:val="both"/>
        <w:rPr>
          <w:sz w:val="28"/>
          <w:szCs w:val="28"/>
        </w:rPr>
      </w:pPr>
      <w:r w:rsidRPr="00DF2523">
        <w:rPr>
          <w:sz w:val="28"/>
          <w:szCs w:val="28"/>
        </w:rPr>
        <w:lastRenderedPageBreak/>
        <w:t>9) довідка уповноваженого органу про відсутність судимості;</w:t>
      </w:r>
    </w:p>
    <w:p w14:paraId="6A0B1BC7" w14:textId="77777777" w:rsidR="00CA105C" w:rsidRPr="00DF2523" w:rsidRDefault="00CA105C" w:rsidP="00CA105C">
      <w:pPr>
        <w:ind w:firstLine="709"/>
        <w:contextualSpacing/>
        <w:jc w:val="both"/>
        <w:rPr>
          <w:rFonts w:eastAsia="Calibri"/>
          <w:sz w:val="28"/>
          <w:szCs w:val="28"/>
          <w:shd w:val="clear" w:color="auto" w:fill="FFFFFF"/>
          <w:lang w:eastAsia="en-US"/>
        </w:rPr>
      </w:pPr>
      <w:r w:rsidRPr="00DF2523">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14:paraId="47359BCD" w14:textId="77777777" w:rsidR="00CA105C" w:rsidRPr="00DF2523" w:rsidRDefault="00CA105C" w:rsidP="00CA105C">
      <w:pPr>
        <w:ind w:right="33" w:firstLine="709"/>
        <w:contextualSpacing/>
        <w:jc w:val="both"/>
        <w:rPr>
          <w:sz w:val="28"/>
          <w:szCs w:val="28"/>
        </w:rPr>
      </w:pPr>
      <w:r w:rsidRPr="00DF2523">
        <w:rPr>
          <w:sz w:val="28"/>
          <w:szCs w:val="28"/>
        </w:rPr>
        <w:t xml:space="preserve">Документи подаються з </w:t>
      </w:r>
      <w:r w:rsidR="00AB2210" w:rsidRPr="00DF2523">
        <w:rPr>
          <w:sz w:val="28"/>
          <w:szCs w:val="28"/>
        </w:rPr>
        <w:t>09.0</w:t>
      </w:r>
      <w:r w:rsidRPr="00DF2523">
        <w:rPr>
          <w:sz w:val="28"/>
          <w:szCs w:val="28"/>
        </w:rPr>
        <w:t xml:space="preserve">0 год. </w:t>
      </w:r>
      <w:r w:rsidR="00AB2210" w:rsidRPr="00DF2523">
        <w:rPr>
          <w:sz w:val="28"/>
          <w:szCs w:val="28"/>
        </w:rPr>
        <w:t>10</w:t>
      </w:r>
      <w:r w:rsidRPr="00DF2523">
        <w:rPr>
          <w:sz w:val="28"/>
          <w:szCs w:val="28"/>
        </w:rPr>
        <w:t xml:space="preserve"> </w:t>
      </w:r>
      <w:r w:rsidR="00AB2210" w:rsidRPr="00DF2523">
        <w:rPr>
          <w:sz w:val="28"/>
          <w:szCs w:val="28"/>
        </w:rPr>
        <w:t>липня</w:t>
      </w:r>
      <w:r w:rsidRPr="00DF2523">
        <w:rPr>
          <w:sz w:val="28"/>
          <w:szCs w:val="28"/>
        </w:rPr>
        <w:t xml:space="preserve"> 2024 року по 15.</w:t>
      </w:r>
      <w:r w:rsidR="00AB2210" w:rsidRPr="00DF2523">
        <w:rPr>
          <w:sz w:val="28"/>
          <w:szCs w:val="28"/>
        </w:rPr>
        <w:t>00</w:t>
      </w:r>
      <w:r w:rsidRPr="00DF2523">
        <w:rPr>
          <w:sz w:val="28"/>
          <w:szCs w:val="28"/>
        </w:rPr>
        <w:t xml:space="preserve"> год.                       </w:t>
      </w:r>
      <w:r w:rsidR="00AB2210" w:rsidRPr="00DF2523">
        <w:rPr>
          <w:sz w:val="28"/>
          <w:szCs w:val="28"/>
        </w:rPr>
        <w:t>1</w:t>
      </w:r>
      <w:r w:rsidR="00DF2523">
        <w:rPr>
          <w:sz w:val="28"/>
          <w:szCs w:val="28"/>
        </w:rPr>
        <w:t>9</w:t>
      </w:r>
      <w:r w:rsidR="00AB2210" w:rsidRPr="00DF2523">
        <w:rPr>
          <w:sz w:val="28"/>
          <w:szCs w:val="28"/>
        </w:rPr>
        <w:t xml:space="preserve"> липня</w:t>
      </w:r>
      <w:r w:rsidRPr="00DF2523">
        <w:rPr>
          <w:sz w:val="28"/>
          <w:szCs w:val="28"/>
        </w:rPr>
        <w:t xml:space="preserve"> 2024 року за адресою: м. Київ, проспект Соборності, 15/17, </w:t>
      </w:r>
      <w:proofErr w:type="spellStart"/>
      <w:r w:rsidRPr="00DF2523">
        <w:rPr>
          <w:sz w:val="28"/>
          <w:szCs w:val="28"/>
        </w:rPr>
        <w:t>каб</w:t>
      </w:r>
      <w:proofErr w:type="spellEnd"/>
      <w:r w:rsidRPr="00DF2523">
        <w:rPr>
          <w:sz w:val="28"/>
          <w:szCs w:val="28"/>
        </w:rPr>
        <w:t>. 402.</w:t>
      </w:r>
    </w:p>
    <w:p w14:paraId="6EA6E0A3" w14:textId="77777777" w:rsidR="00CA105C" w:rsidRPr="00DF2523" w:rsidRDefault="00CA105C" w:rsidP="00CA105C">
      <w:pPr>
        <w:ind w:firstLine="709"/>
        <w:contextualSpacing/>
        <w:jc w:val="both"/>
        <w:rPr>
          <w:sz w:val="28"/>
          <w:szCs w:val="28"/>
        </w:rPr>
      </w:pPr>
      <w:r w:rsidRPr="00DF2523">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14:paraId="1304ACE7" w14:textId="77777777" w:rsidR="00CA105C" w:rsidRPr="00DF2523" w:rsidRDefault="00CA105C" w:rsidP="00CA105C">
      <w:pPr>
        <w:pStyle w:val="ft01"/>
        <w:shd w:val="clear" w:color="auto" w:fill="FFFFFF"/>
        <w:spacing w:before="0" w:beforeAutospacing="0" w:after="0" w:afterAutospacing="0"/>
        <w:ind w:firstLine="709"/>
        <w:jc w:val="both"/>
        <w:textAlignment w:val="baseline"/>
        <w:rPr>
          <w:b/>
          <w:bCs/>
          <w:sz w:val="28"/>
          <w:szCs w:val="28"/>
        </w:rPr>
      </w:pPr>
      <w:r w:rsidRPr="00DF2523">
        <w:rPr>
          <w:b/>
          <w:bCs/>
          <w:sz w:val="28"/>
          <w:szCs w:val="28"/>
        </w:rPr>
        <w:t>5. Місце проведення конкурсу:</w:t>
      </w:r>
    </w:p>
    <w:p w14:paraId="3569CBBF" w14:textId="77777777" w:rsidR="00CA105C" w:rsidRPr="00DF2523" w:rsidRDefault="00CA105C" w:rsidP="00CA105C">
      <w:pPr>
        <w:pStyle w:val="ft01"/>
        <w:shd w:val="clear" w:color="auto" w:fill="FFFFFF"/>
        <w:spacing w:before="0" w:beforeAutospacing="0" w:after="0" w:afterAutospacing="0"/>
        <w:ind w:firstLine="709"/>
        <w:jc w:val="both"/>
        <w:textAlignment w:val="baseline"/>
        <w:rPr>
          <w:sz w:val="28"/>
          <w:szCs w:val="28"/>
        </w:rPr>
      </w:pPr>
      <w:r w:rsidRPr="00DF2523">
        <w:rPr>
          <w:sz w:val="28"/>
          <w:szCs w:val="28"/>
        </w:rPr>
        <w:t>Територіальне управління Служби судової охорони у м. Києві та Київській області (м. Київ, проспект Соборності, 15</w:t>
      </w:r>
      <w:r w:rsidRPr="00DF2523">
        <w:rPr>
          <w:sz w:val="28"/>
          <w:szCs w:val="28"/>
          <w:lang w:val="ru-RU"/>
        </w:rPr>
        <w:t>/</w:t>
      </w:r>
      <w:r w:rsidRPr="00DF2523">
        <w:rPr>
          <w:sz w:val="28"/>
          <w:szCs w:val="28"/>
        </w:rPr>
        <w:t>17).</w:t>
      </w:r>
    </w:p>
    <w:p w14:paraId="36BA3036" w14:textId="77777777" w:rsidR="00CA105C" w:rsidRPr="00DF2523" w:rsidRDefault="00CA105C" w:rsidP="00CA105C">
      <w:pPr>
        <w:ind w:right="33" w:firstLine="709"/>
        <w:contextualSpacing/>
        <w:jc w:val="both"/>
        <w:rPr>
          <w:b/>
          <w:bCs/>
          <w:sz w:val="28"/>
          <w:szCs w:val="28"/>
        </w:rPr>
      </w:pPr>
      <w:r w:rsidRPr="00DF2523">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1FD84895" w14:textId="77777777" w:rsidR="00CA105C" w:rsidRPr="00DF2523" w:rsidRDefault="00AB2210" w:rsidP="00CA105C">
      <w:pPr>
        <w:ind w:right="33" w:firstLine="709"/>
        <w:contextualSpacing/>
        <w:rPr>
          <w:bCs/>
          <w:sz w:val="28"/>
          <w:szCs w:val="28"/>
        </w:rPr>
      </w:pPr>
      <w:r w:rsidRPr="00DF2523">
        <w:rPr>
          <w:bCs/>
          <w:sz w:val="28"/>
          <w:szCs w:val="28"/>
        </w:rPr>
        <w:t>Михайлович Володимир Олександрович</w:t>
      </w:r>
      <w:r w:rsidR="00CA105C" w:rsidRPr="00DF2523">
        <w:rPr>
          <w:bCs/>
          <w:sz w:val="28"/>
          <w:szCs w:val="28"/>
        </w:rPr>
        <w:t xml:space="preserve">, </w:t>
      </w:r>
      <w:r w:rsidR="00CA105C" w:rsidRPr="00DF2523">
        <w:rPr>
          <w:sz w:val="28"/>
          <w:szCs w:val="28"/>
        </w:rPr>
        <w:t>050-818-06-03.</w:t>
      </w: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CA105C" w:rsidRPr="00DF2523" w14:paraId="77BAA3B5" w14:textId="77777777" w:rsidTr="00CA105C">
        <w:trPr>
          <w:gridBefore w:val="1"/>
          <w:wBefore w:w="10" w:type="dxa"/>
          <w:trHeight w:val="408"/>
        </w:trPr>
        <w:tc>
          <w:tcPr>
            <w:tcW w:w="9498" w:type="dxa"/>
            <w:gridSpan w:val="5"/>
          </w:tcPr>
          <w:p w14:paraId="4765421D" w14:textId="77777777" w:rsidR="00CA105C" w:rsidRPr="00DF2523" w:rsidRDefault="00CA105C" w:rsidP="00CA105C">
            <w:pPr>
              <w:contextualSpacing/>
              <w:jc w:val="center"/>
              <w:rPr>
                <w:b/>
                <w:sz w:val="28"/>
                <w:szCs w:val="28"/>
              </w:rPr>
            </w:pPr>
          </w:p>
          <w:p w14:paraId="12A61F0A" w14:textId="77777777" w:rsidR="00CA105C" w:rsidRPr="00DF2523" w:rsidRDefault="00CA105C" w:rsidP="00CA105C">
            <w:pPr>
              <w:contextualSpacing/>
              <w:jc w:val="center"/>
              <w:rPr>
                <w:b/>
                <w:sz w:val="28"/>
                <w:szCs w:val="28"/>
              </w:rPr>
            </w:pPr>
            <w:r w:rsidRPr="00DF2523">
              <w:rPr>
                <w:b/>
                <w:sz w:val="28"/>
                <w:szCs w:val="28"/>
              </w:rPr>
              <w:t>Кваліфікаційні вимоги</w:t>
            </w:r>
          </w:p>
          <w:p w14:paraId="0A018792" w14:textId="77777777" w:rsidR="00CA105C" w:rsidRPr="00DF2523" w:rsidRDefault="00CA105C" w:rsidP="00CA105C">
            <w:pPr>
              <w:contextualSpacing/>
              <w:jc w:val="center"/>
              <w:rPr>
                <w:b/>
                <w:sz w:val="28"/>
                <w:szCs w:val="28"/>
              </w:rPr>
            </w:pPr>
          </w:p>
        </w:tc>
      </w:tr>
      <w:tr w:rsidR="00CA105C" w:rsidRPr="00DF2523" w14:paraId="0EF5D561" w14:textId="77777777" w:rsidTr="00CA105C">
        <w:trPr>
          <w:gridBefore w:val="1"/>
          <w:wBefore w:w="10" w:type="dxa"/>
          <w:trHeight w:val="334"/>
        </w:trPr>
        <w:tc>
          <w:tcPr>
            <w:tcW w:w="4032" w:type="dxa"/>
            <w:gridSpan w:val="3"/>
          </w:tcPr>
          <w:p w14:paraId="4E275562" w14:textId="77777777" w:rsidR="00CA105C" w:rsidRPr="00DF2523" w:rsidRDefault="00CA105C" w:rsidP="00CA105C">
            <w:pPr>
              <w:contextualSpacing/>
              <w:jc w:val="both"/>
              <w:rPr>
                <w:sz w:val="28"/>
                <w:szCs w:val="28"/>
              </w:rPr>
            </w:pPr>
            <w:r w:rsidRPr="00DF2523">
              <w:rPr>
                <w:sz w:val="28"/>
                <w:szCs w:val="28"/>
              </w:rPr>
              <w:t>1. Освіта</w:t>
            </w:r>
          </w:p>
          <w:p w14:paraId="5603698A" w14:textId="77777777" w:rsidR="00CA105C" w:rsidRPr="00DF2523" w:rsidRDefault="00CA105C" w:rsidP="00CA105C">
            <w:pPr>
              <w:contextualSpacing/>
              <w:jc w:val="both"/>
              <w:rPr>
                <w:sz w:val="28"/>
                <w:szCs w:val="28"/>
              </w:rPr>
            </w:pPr>
            <w:r w:rsidRPr="00DF2523">
              <w:rPr>
                <w:sz w:val="28"/>
                <w:szCs w:val="28"/>
              </w:rPr>
              <w:t xml:space="preserve">  </w:t>
            </w:r>
          </w:p>
        </w:tc>
        <w:tc>
          <w:tcPr>
            <w:tcW w:w="5466" w:type="dxa"/>
            <w:gridSpan w:val="2"/>
          </w:tcPr>
          <w:p w14:paraId="5BF4C446" w14:textId="77777777" w:rsidR="00CA105C" w:rsidRPr="00DF2523" w:rsidRDefault="00CA105C" w:rsidP="00CA105C">
            <w:pPr>
              <w:ind w:left="6"/>
              <w:contextualSpacing/>
              <w:jc w:val="both"/>
              <w:rPr>
                <w:sz w:val="28"/>
              </w:rPr>
            </w:pPr>
            <w:r w:rsidRPr="00DF2523">
              <w:rPr>
                <w:sz w:val="28"/>
              </w:rPr>
              <w:t>повна загальна середня</w:t>
            </w:r>
          </w:p>
          <w:p w14:paraId="581A95E8" w14:textId="77777777" w:rsidR="00CA105C" w:rsidRPr="00DF2523" w:rsidRDefault="00CA105C" w:rsidP="00CA105C">
            <w:pPr>
              <w:contextualSpacing/>
              <w:jc w:val="both"/>
              <w:rPr>
                <w:sz w:val="28"/>
              </w:rPr>
            </w:pPr>
          </w:p>
        </w:tc>
      </w:tr>
      <w:tr w:rsidR="00CA105C" w:rsidRPr="00DF2523" w14:paraId="6C603B6D" w14:textId="77777777" w:rsidTr="00CA105C">
        <w:trPr>
          <w:gridBefore w:val="1"/>
          <w:wBefore w:w="10" w:type="dxa"/>
          <w:trHeight w:val="408"/>
        </w:trPr>
        <w:tc>
          <w:tcPr>
            <w:tcW w:w="4032" w:type="dxa"/>
            <w:gridSpan w:val="3"/>
          </w:tcPr>
          <w:p w14:paraId="08079387" w14:textId="77777777" w:rsidR="00CA105C" w:rsidRPr="00DF2523" w:rsidRDefault="00CA105C" w:rsidP="00CA105C">
            <w:pPr>
              <w:contextualSpacing/>
              <w:jc w:val="both"/>
              <w:rPr>
                <w:sz w:val="28"/>
                <w:szCs w:val="28"/>
              </w:rPr>
            </w:pPr>
            <w:r w:rsidRPr="00DF2523">
              <w:rPr>
                <w:sz w:val="28"/>
                <w:szCs w:val="28"/>
              </w:rPr>
              <w:t>2. Досвід роботи</w:t>
            </w:r>
          </w:p>
        </w:tc>
        <w:tc>
          <w:tcPr>
            <w:tcW w:w="5466" w:type="dxa"/>
            <w:gridSpan w:val="2"/>
          </w:tcPr>
          <w:p w14:paraId="25B358BE" w14:textId="77777777" w:rsidR="00CA105C" w:rsidRPr="00DF2523" w:rsidRDefault="00CA105C" w:rsidP="00CA105C">
            <w:pPr>
              <w:ind w:left="6"/>
              <w:contextualSpacing/>
              <w:jc w:val="both"/>
              <w:rPr>
                <w:sz w:val="28"/>
                <w:szCs w:val="28"/>
              </w:rPr>
            </w:pPr>
            <w:r w:rsidRPr="00DF2523">
              <w:rPr>
                <w:rFonts w:eastAsia="Calibri"/>
                <w:sz w:val="28"/>
                <w:szCs w:val="28"/>
              </w:rPr>
              <w:t>досвід роботи в державних органах влади, органах системи правосуддя, правоохоронних органах чи військових формуваннях – не менше ніж один рік.</w:t>
            </w:r>
          </w:p>
        </w:tc>
      </w:tr>
      <w:tr w:rsidR="00CA105C" w:rsidRPr="00DF2523" w14:paraId="50B91BCA" w14:textId="77777777" w:rsidTr="00CA105C">
        <w:trPr>
          <w:gridBefore w:val="1"/>
          <w:wBefore w:w="10" w:type="dxa"/>
          <w:trHeight w:val="1175"/>
        </w:trPr>
        <w:tc>
          <w:tcPr>
            <w:tcW w:w="4032" w:type="dxa"/>
            <w:gridSpan w:val="3"/>
          </w:tcPr>
          <w:p w14:paraId="42D4AC99" w14:textId="77777777" w:rsidR="00CA105C" w:rsidRPr="00DF2523" w:rsidRDefault="00CA105C" w:rsidP="00CA105C">
            <w:pPr>
              <w:contextualSpacing/>
              <w:jc w:val="both"/>
              <w:rPr>
                <w:sz w:val="28"/>
                <w:szCs w:val="28"/>
              </w:rPr>
            </w:pPr>
            <w:r w:rsidRPr="00DF2523">
              <w:rPr>
                <w:sz w:val="28"/>
                <w:szCs w:val="28"/>
              </w:rPr>
              <w:t>3. Володіння державною мовою</w:t>
            </w:r>
          </w:p>
        </w:tc>
        <w:tc>
          <w:tcPr>
            <w:tcW w:w="5466" w:type="dxa"/>
            <w:gridSpan w:val="2"/>
          </w:tcPr>
          <w:p w14:paraId="73EE47EA" w14:textId="77777777" w:rsidR="00CA105C" w:rsidRPr="00DF2523" w:rsidRDefault="00CA105C" w:rsidP="00CA105C">
            <w:pPr>
              <w:contextualSpacing/>
              <w:jc w:val="both"/>
              <w:rPr>
                <w:sz w:val="28"/>
                <w:szCs w:val="28"/>
              </w:rPr>
            </w:pPr>
            <w:r w:rsidRPr="00DF2523">
              <w:rPr>
                <w:sz w:val="28"/>
                <w:szCs w:val="28"/>
              </w:rPr>
              <w:t>вільне володіння державною мовою</w:t>
            </w:r>
          </w:p>
          <w:p w14:paraId="1749D026" w14:textId="77777777" w:rsidR="00CA105C" w:rsidRPr="00DF2523" w:rsidRDefault="00CA105C" w:rsidP="00CA105C">
            <w:pPr>
              <w:contextualSpacing/>
              <w:jc w:val="both"/>
              <w:rPr>
                <w:sz w:val="28"/>
                <w:szCs w:val="28"/>
              </w:rPr>
            </w:pPr>
            <w:r w:rsidRPr="00DF2523">
              <w:rPr>
                <w:sz w:val="28"/>
                <w:szCs w:val="28"/>
              </w:rPr>
              <w:t>відповідно до вимог Закону України «Про</w:t>
            </w:r>
          </w:p>
          <w:p w14:paraId="05C30A44" w14:textId="77777777" w:rsidR="00CA105C" w:rsidRPr="00DF2523" w:rsidRDefault="00CA105C" w:rsidP="00CA105C">
            <w:pPr>
              <w:contextualSpacing/>
              <w:jc w:val="both"/>
              <w:rPr>
                <w:sz w:val="28"/>
                <w:szCs w:val="28"/>
              </w:rPr>
            </w:pPr>
            <w:r w:rsidRPr="00DF2523">
              <w:rPr>
                <w:sz w:val="28"/>
                <w:szCs w:val="28"/>
              </w:rPr>
              <w:t>забезпечення функціонування української</w:t>
            </w:r>
          </w:p>
          <w:p w14:paraId="266D789E" w14:textId="77777777" w:rsidR="00CA105C" w:rsidRPr="00DF2523" w:rsidRDefault="00CA105C" w:rsidP="00CA105C">
            <w:pPr>
              <w:contextualSpacing/>
              <w:jc w:val="both"/>
              <w:rPr>
                <w:sz w:val="28"/>
                <w:szCs w:val="28"/>
              </w:rPr>
            </w:pPr>
            <w:r w:rsidRPr="00DF2523">
              <w:rPr>
                <w:sz w:val="28"/>
                <w:szCs w:val="28"/>
              </w:rPr>
              <w:t>мови як державної»*.</w:t>
            </w:r>
          </w:p>
        </w:tc>
      </w:tr>
      <w:tr w:rsidR="00CA105C" w:rsidRPr="00DF2523" w14:paraId="0DC31678" w14:textId="77777777" w:rsidTr="00CA105C">
        <w:trPr>
          <w:gridBefore w:val="1"/>
          <w:wBefore w:w="10" w:type="dxa"/>
          <w:trHeight w:val="408"/>
        </w:trPr>
        <w:tc>
          <w:tcPr>
            <w:tcW w:w="9498" w:type="dxa"/>
            <w:gridSpan w:val="5"/>
          </w:tcPr>
          <w:p w14:paraId="686BFEC7" w14:textId="77777777" w:rsidR="00CA105C" w:rsidRPr="00DF2523" w:rsidRDefault="00CA105C" w:rsidP="00CA105C">
            <w:pPr>
              <w:contextualSpacing/>
              <w:jc w:val="center"/>
              <w:rPr>
                <w:b/>
                <w:sz w:val="28"/>
                <w:szCs w:val="28"/>
              </w:rPr>
            </w:pPr>
            <w:r w:rsidRPr="00DF2523">
              <w:rPr>
                <w:b/>
                <w:sz w:val="28"/>
                <w:szCs w:val="28"/>
              </w:rPr>
              <w:t>Вимоги до компетентності</w:t>
            </w:r>
          </w:p>
          <w:p w14:paraId="121A15CD" w14:textId="77777777" w:rsidR="00CA105C" w:rsidRPr="00DF2523" w:rsidRDefault="00CA105C" w:rsidP="00CA105C">
            <w:pPr>
              <w:contextualSpacing/>
              <w:jc w:val="center"/>
              <w:rPr>
                <w:b/>
                <w:sz w:val="28"/>
                <w:szCs w:val="28"/>
              </w:rPr>
            </w:pPr>
          </w:p>
        </w:tc>
      </w:tr>
      <w:tr w:rsidR="00CA105C" w:rsidRPr="00DF2523" w14:paraId="2DEBBDCA" w14:textId="77777777" w:rsidTr="00CA105C">
        <w:trPr>
          <w:gridBefore w:val="1"/>
          <w:wBefore w:w="10" w:type="dxa"/>
          <w:trHeight w:val="408"/>
        </w:trPr>
        <w:tc>
          <w:tcPr>
            <w:tcW w:w="4008" w:type="dxa"/>
            <w:gridSpan w:val="2"/>
          </w:tcPr>
          <w:p w14:paraId="1041A787" w14:textId="77777777" w:rsidR="00CA105C" w:rsidRPr="00DF2523" w:rsidRDefault="00CA105C" w:rsidP="00CA105C">
            <w:pPr>
              <w:contextualSpacing/>
              <w:rPr>
                <w:sz w:val="28"/>
                <w:szCs w:val="28"/>
              </w:rPr>
            </w:pPr>
            <w:r w:rsidRPr="00DF2523">
              <w:rPr>
                <w:sz w:val="28"/>
                <w:szCs w:val="28"/>
              </w:rPr>
              <w:t>1. Наявність лідерських якостей</w:t>
            </w:r>
          </w:p>
        </w:tc>
        <w:tc>
          <w:tcPr>
            <w:tcW w:w="5490" w:type="dxa"/>
            <w:gridSpan w:val="3"/>
          </w:tcPr>
          <w:p w14:paraId="41C4A6C8" w14:textId="77777777" w:rsidR="00CA105C" w:rsidRPr="00DF2523" w:rsidRDefault="00CA105C" w:rsidP="00CA105C">
            <w:pPr>
              <w:contextualSpacing/>
              <w:jc w:val="both"/>
              <w:rPr>
                <w:sz w:val="28"/>
                <w:szCs w:val="28"/>
              </w:rPr>
            </w:pPr>
            <w:r w:rsidRPr="00DF2523">
              <w:rPr>
                <w:sz w:val="28"/>
                <w:szCs w:val="28"/>
              </w:rPr>
              <w:t>встановлення цілей, пріоритетів та</w:t>
            </w:r>
          </w:p>
          <w:p w14:paraId="303F1E19" w14:textId="77777777" w:rsidR="00CA105C" w:rsidRPr="00DF2523" w:rsidRDefault="00CA105C" w:rsidP="00CA105C">
            <w:pPr>
              <w:contextualSpacing/>
              <w:jc w:val="both"/>
              <w:rPr>
                <w:sz w:val="28"/>
                <w:szCs w:val="28"/>
              </w:rPr>
            </w:pPr>
            <w:r w:rsidRPr="00DF2523">
              <w:rPr>
                <w:sz w:val="28"/>
                <w:szCs w:val="28"/>
              </w:rPr>
              <w:t>орієнтирів;</w:t>
            </w:r>
          </w:p>
          <w:p w14:paraId="00727DF4" w14:textId="77777777" w:rsidR="00CA105C" w:rsidRPr="00DF2523" w:rsidRDefault="00CA105C" w:rsidP="00CA105C">
            <w:pPr>
              <w:contextualSpacing/>
              <w:jc w:val="both"/>
              <w:rPr>
                <w:sz w:val="28"/>
                <w:szCs w:val="28"/>
              </w:rPr>
            </w:pPr>
            <w:r w:rsidRPr="00DF2523">
              <w:rPr>
                <w:sz w:val="28"/>
                <w:szCs w:val="28"/>
              </w:rPr>
              <w:t>стратегічне планування;</w:t>
            </w:r>
          </w:p>
          <w:p w14:paraId="43569716" w14:textId="77777777" w:rsidR="00CA105C" w:rsidRPr="00DF2523" w:rsidRDefault="00CA105C" w:rsidP="00CA105C">
            <w:pPr>
              <w:contextualSpacing/>
              <w:jc w:val="both"/>
              <w:rPr>
                <w:sz w:val="28"/>
                <w:szCs w:val="28"/>
              </w:rPr>
            </w:pPr>
            <w:r w:rsidRPr="00DF2523">
              <w:rPr>
                <w:sz w:val="28"/>
                <w:szCs w:val="28"/>
              </w:rPr>
              <w:t>багатофункціональність;</w:t>
            </w:r>
          </w:p>
          <w:p w14:paraId="6BEF0F97" w14:textId="77777777" w:rsidR="00CA105C" w:rsidRPr="00DF2523" w:rsidRDefault="00CA105C" w:rsidP="00CA105C">
            <w:pPr>
              <w:contextualSpacing/>
              <w:jc w:val="both"/>
              <w:rPr>
                <w:sz w:val="28"/>
                <w:szCs w:val="28"/>
              </w:rPr>
            </w:pPr>
            <w:r w:rsidRPr="00DF2523">
              <w:rPr>
                <w:sz w:val="28"/>
                <w:szCs w:val="28"/>
              </w:rPr>
              <w:t>ведення ділових переговорів;</w:t>
            </w:r>
          </w:p>
          <w:p w14:paraId="4D360F09" w14:textId="77777777" w:rsidR="00CA105C" w:rsidRPr="00DF2523" w:rsidRDefault="00CA105C" w:rsidP="00CA105C">
            <w:pPr>
              <w:contextualSpacing/>
              <w:jc w:val="both"/>
              <w:rPr>
                <w:sz w:val="28"/>
                <w:szCs w:val="28"/>
              </w:rPr>
            </w:pPr>
            <w:r w:rsidRPr="00DF2523">
              <w:rPr>
                <w:sz w:val="28"/>
                <w:szCs w:val="28"/>
              </w:rPr>
              <w:t xml:space="preserve">досягнення кінцевих результатів </w:t>
            </w:r>
          </w:p>
        </w:tc>
      </w:tr>
      <w:tr w:rsidR="00CA105C" w:rsidRPr="00DF2523" w14:paraId="4FC3E35C" w14:textId="77777777" w:rsidTr="00CA105C">
        <w:trPr>
          <w:gridBefore w:val="1"/>
          <w:wBefore w:w="10" w:type="dxa"/>
          <w:trHeight w:val="408"/>
        </w:trPr>
        <w:tc>
          <w:tcPr>
            <w:tcW w:w="4008" w:type="dxa"/>
            <w:gridSpan w:val="2"/>
          </w:tcPr>
          <w:p w14:paraId="47DCA8FA" w14:textId="77777777" w:rsidR="00CA105C" w:rsidRPr="00DF2523" w:rsidRDefault="00CA105C" w:rsidP="00CA105C">
            <w:pPr>
              <w:contextualSpacing/>
              <w:rPr>
                <w:sz w:val="28"/>
                <w:szCs w:val="28"/>
              </w:rPr>
            </w:pPr>
            <w:r w:rsidRPr="00DF2523">
              <w:rPr>
                <w:sz w:val="28"/>
                <w:szCs w:val="28"/>
              </w:rPr>
              <w:t>2. Аналітичні здібності</w:t>
            </w:r>
          </w:p>
        </w:tc>
        <w:tc>
          <w:tcPr>
            <w:tcW w:w="5490" w:type="dxa"/>
            <w:gridSpan w:val="3"/>
          </w:tcPr>
          <w:p w14:paraId="774B5A4E" w14:textId="77777777" w:rsidR="00CA105C" w:rsidRPr="00DF2523" w:rsidRDefault="00CA105C" w:rsidP="00CA105C">
            <w:pPr>
              <w:shd w:val="clear" w:color="auto" w:fill="FFFFFF"/>
              <w:jc w:val="both"/>
              <w:rPr>
                <w:sz w:val="28"/>
                <w:szCs w:val="28"/>
              </w:rPr>
            </w:pPr>
            <w:r w:rsidRPr="00DF2523">
              <w:rPr>
                <w:sz w:val="28"/>
                <w:szCs w:val="28"/>
              </w:rPr>
              <w:t xml:space="preserve">здатність систематизувати, узагальнювати інформацію; </w:t>
            </w:r>
          </w:p>
          <w:p w14:paraId="20D45A39" w14:textId="77777777" w:rsidR="00CA105C" w:rsidRPr="00DF2523" w:rsidRDefault="00CA105C" w:rsidP="00CA105C">
            <w:pPr>
              <w:shd w:val="clear" w:color="auto" w:fill="FFFFFF"/>
              <w:jc w:val="both"/>
              <w:rPr>
                <w:sz w:val="28"/>
                <w:szCs w:val="28"/>
              </w:rPr>
            </w:pPr>
            <w:r w:rsidRPr="00DF2523">
              <w:rPr>
                <w:sz w:val="28"/>
                <w:szCs w:val="28"/>
              </w:rPr>
              <w:t xml:space="preserve">гнучкість; </w:t>
            </w:r>
          </w:p>
          <w:p w14:paraId="0D96082A" w14:textId="77777777" w:rsidR="00CA105C" w:rsidRPr="00DF2523" w:rsidRDefault="00CA105C" w:rsidP="00CA105C">
            <w:pPr>
              <w:shd w:val="clear" w:color="auto" w:fill="FFFFFF"/>
              <w:jc w:val="both"/>
              <w:rPr>
                <w:sz w:val="28"/>
                <w:szCs w:val="28"/>
              </w:rPr>
            </w:pPr>
            <w:r w:rsidRPr="00DF2523">
              <w:rPr>
                <w:sz w:val="28"/>
                <w:szCs w:val="28"/>
              </w:rPr>
              <w:t>проникливість</w:t>
            </w:r>
          </w:p>
        </w:tc>
      </w:tr>
      <w:tr w:rsidR="00CA105C" w:rsidRPr="00DF2523" w14:paraId="2E7389A8" w14:textId="77777777" w:rsidTr="00CA105C">
        <w:trPr>
          <w:gridBefore w:val="1"/>
          <w:wBefore w:w="10" w:type="dxa"/>
          <w:trHeight w:val="408"/>
        </w:trPr>
        <w:tc>
          <w:tcPr>
            <w:tcW w:w="4008" w:type="dxa"/>
            <w:gridSpan w:val="2"/>
          </w:tcPr>
          <w:p w14:paraId="28F631CA" w14:textId="77777777" w:rsidR="00CA105C" w:rsidRPr="00DF2523" w:rsidRDefault="00CA105C" w:rsidP="00CA105C">
            <w:pPr>
              <w:contextualSpacing/>
              <w:rPr>
                <w:sz w:val="28"/>
                <w:szCs w:val="28"/>
              </w:rPr>
            </w:pPr>
            <w:r w:rsidRPr="00DF2523">
              <w:rPr>
                <w:sz w:val="28"/>
                <w:szCs w:val="28"/>
              </w:rPr>
              <w:t xml:space="preserve">3. </w:t>
            </w:r>
            <w:r w:rsidRPr="00DF2523">
              <w:rPr>
                <w:sz w:val="28"/>
              </w:rPr>
              <w:t>Комунікація та взаємодія</w:t>
            </w:r>
          </w:p>
        </w:tc>
        <w:tc>
          <w:tcPr>
            <w:tcW w:w="5490" w:type="dxa"/>
            <w:gridSpan w:val="3"/>
          </w:tcPr>
          <w:p w14:paraId="07E0E568" w14:textId="77777777" w:rsidR="00CA105C" w:rsidRPr="00DF2523" w:rsidRDefault="00CA105C" w:rsidP="00CA105C">
            <w:pPr>
              <w:spacing w:line="223" w:lineRule="auto"/>
              <w:contextualSpacing/>
              <w:jc w:val="both"/>
              <w:rPr>
                <w:sz w:val="28"/>
              </w:rPr>
            </w:pPr>
            <w:r w:rsidRPr="00DF2523">
              <w:rPr>
                <w:sz w:val="28"/>
              </w:rPr>
              <w:t xml:space="preserve">ведення ділових переговорів; </w:t>
            </w:r>
          </w:p>
          <w:p w14:paraId="59CD8425" w14:textId="77777777" w:rsidR="00CA105C" w:rsidRPr="00DF2523" w:rsidRDefault="00CA105C" w:rsidP="00CA105C">
            <w:pPr>
              <w:spacing w:line="223" w:lineRule="auto"/>
              <w:contextualSpacing/>
              <w:jc w:val="both"/>
              <w:rPr>
                <w:sz w:val="28"/>
              </w:rPr>
            </w:pPr>
            <w:r w:rsidRPr="00DF2523">
              <w:rPr>
                <w:sz w:val="28"/>
              </w:rPr>
              <w:t>вміння здійснювати ефективну комунікацію та проводити публічні виступи, перемовини</w:t>
            </w:r>
          </w:p>
          <w:p w14:paraId="3C537694" w14:textId="77777777" w:rsidR="00CA105C" w:rsidRPr="00DF2523" w:rsidRDefault="00CA105C" w:rsidP="00CA105C">
            <w:pPr>
              <w:contextualSpacing/>
              <w:jc w:val="both"/>
              <w:rPr>
                <w:sz w:val="28"/>
              </w:rPr>
            </w:pPr>
            <w:r w:rsidRPr="00DF2523">
              <w:rPr>
                <w:sz w:val="28"/>
              </w:rPr>
              <w:t xml:space="preserve">тощо; </w:t>
            </w:r>
          </w:p>
          <w:p w14:paraId="68F8DE42" w14:textId="77777777" w:rsidR="00CA105C" w:rsidRPr="00DF2523" w:rsidRDefault="00CA105C" w:rsidP="00CA105C">
            <w:pPr>
              <w:contextualSpacing/>
              <w:jc w:val="both"/>
              <w:rPr>
                <w:sz w:val="28"/>
                <w:szCs w:val="28"/>
              </w:rPr>
            </w:pPr>
            <w:r w:rsidRPr="00DF2523">
              <w:rPr>
                <w:sz w:val="28"/>
              </w:rPr>
              <w:t>відкритість</w:t>
            </w:r>
          </w:p>
        </w:tc>
      </w:tr>
      <w:tr w:rsidR="00CA105C" w:rsidRPr="00DF2523" w14:paraId="38A0FAB8" w14:textId="77777777" w:rsidTr="00CA105C">
        <w:trPr>
          <w:gridBefore w:val="1"/>
          <w:wBefore w:w="10" w:type="dxa"/>
          <w:trHeight w:val="408"/>
        </w:trPr>
        <w:tc>
          <w:tcPr>
            <w:tcW w:w="4008" w:type="dxa"/>
            <w:gridSpan w:val="2"/>
          </w:tcPr>
          <w:p w14:paraId="2174B94A" w14:textId="77777777" w:rsidR="00CA105C" w:rsidRPr="00DF2523" w:rsidRDefault="00CA105C" w:rsidP="00CA105C">
            <w:pPr>
              <w:contextualSpacing/>
              <w:rPr>
                <w:sz w:val="28"/>
                <w:szCs w:val="28"/>
              </w:rPr>
            </w:pPr>
            <w:r w:rsidRPr="00DF2523">
              <w:rPr>
                <w:sz w:val="28"/>
                <w:szCs w:val="28"/>
              </w:rPr>
              <w:lastRenderedPageBreak/>
              <w:t>4. Особистісні компетенції</w:t>
            </w:r>
          </w:p>
        </w:tc>
        <w:tc>
          <w:tcPr>
            <w:tcW w:w="5490" w:type="dxa"/>
            <w:gridSpan w:val="3"/>
          </w:tcPr>
          <w:p w14:paraId="15F51BC2" w14:textId="77777777" w:rsidR="00CA105C" w:rsidRPr="00DF2523" w:rsidRDefault="00CA105C" w:rsidP="00CA105C">
            <w:pPr>
              <w:spacing w:line="223" w:lineRule="auto"/>
              <w:contextualSpacing/>
              <w:jc w:val="both"/>
              <w:rPr>
                <w:sz w:val="28"/>
                <w:szCs w:val="28"/>
              </w:rPr>
            </w:pPr>
            <w:r w:rsidRPr="00DF2523">
              <w:rPr>
                <w:sz w:val="28"/>
                <w:szCs w:val="28"/>
              </w:rPr>
              <w:t xml:space="preserve">комунікабельність, принциповість та наполегливість під час виконання поставлених завдань; </w:t>
            </w:r>
          </w:p>
          <w:p w14:paraId="7736AD13" w14:textId="77777777" w:rsidR="00CA105C" w:rsidRPr="00DF2523" w:rsidRDefault="00CA105C" w:rsidP="00CA105C">
            <w:pPr>
              <w:spacing w:line="223" w:lineRule="auto"/>
              <w:contextualSpacing/>
              <w:jc w:val="both"/>
              <w:rPr>
                <w:sz w:val="28"/>
                <w:szCs w:val="28"/>
              </w:rPr>
            </w:pPr>
            <w:r w:rsidRPr="00DF2523">
              <w:rPr>
                <w:sz w:val="28"/>
                <w:szCs w:val="28"/>
              </w:rPr>
              <w:t>дотримання встановлених часових показників;</w:t>
            </w:r>
          </w:p>
          <w:p w14:paraId="079ABCAC" w14:textId="77777777" w:rsidR="00CA105C" w:rsidRPr="00DF2523" w:rsidRDefault="00CA105C" w:rsidP="00CA105C">
            <w:pPr>
              <w:spacing w:line="223" w:lineRule="auto"/>
              <w:contextualSpacing/>
              <w:jc w:val="both"/>
              <w:rPr>
                <w:sz w:val="28"/>
                <w:szCs w:val="28"/>
              </w:rPr>
            </w:pPr>
            <w:r w:rsidRPr="00DF2523">
              <w:rPr>
                <w:sz w:val="28"/>
                <w:szCs w:val="28"/>
              </w:rPr>
              <w:t xml:space="preserve">системність; </w:t>
            </w:r>
          </w:p>
          <w:p w14:paraId="5644D53F" w14:textId="77777777" w:rsidR="00CA105C" w:rsidRPr="00DF2523" w:rsidRDefault="00CA105C" w:rsidP="00CA105C">
            <w:pPr>
              <w:spacing w:line="223" w:lineRule="auto"/>
              <w:contextualSpacing/>
              <w:jc w:val="both"/>
              <w:rPr>
                <w:sz w:val="28"/>
                <w:szCs w:val="28"/>
              </w:rPr>
            </w:pPr>
            <w:r w:rsidRPr="00DF2523">
              <w:rPr>
                <w:sz w:val="28"/>
                <w:szCs w:val="28"/>
              </w:rPr>
              <w:t xml:space="preserve">самоорганізація та саморозвиток; </w:t>
            </w:r>
          </w:p>
          <w:p w14:paraId="29B5A5A9" w14:textId="77777777" w:rsidR="00CA105C" w:rsidRPr="00DF2523" w:rsidRDefault="00CA105C" w:rsidP="00CA105C">
            <w:pPr>
              <w:spacing w:line="223" w:lineRule="auto"/>
              <w:contextualSpacing/>
              <w:jc w:val="both"/>
              <w:rPr>
                <w:sz w:val="28"/>
                <w:szCs w:val="28"/>
              </w:rPr>
            </w:pPr>
            <w:r w:rsidRPr="00DF2523">
              <w:rPr>
                <w:sz w:val="28"/>
                <w:szCs w:val="28"/>
              </w:rPr>
              <w:t>політична нейтральність</w:t>
            </w:r>
          </w:p>
        </w:tc>
      </w:tr>
      <w:tr w:rsidR="00CA105C" w:rsidRPr="00DF2523" w14:paraId="711932A8" w14:textId="77777777" w:rsidTr="00CA105C">
        <w:trPr>
          <w:gridBefore w:val="1"/>
          <w:wBefore w:w="10" w:type="dxa"/>
          <w:trHeight w:val="408"/>
        </w:trPr>
        <w:tc>
          <w:tcPr>
            <w:tcW w:w="4008" w:type="dxa"/>
            <w:gridSpan w:val="2"/>
          </w:tcPr>
          <w:p w14:paraId="12BF32C6" w14:textId="77777777" w:rsidR="00CA105C" w:rsidRPr="00DF2523" w:rsidRDefault="00CA105C" w:rsidP="00CA105C">
            <w:pPr>
              <w:contextualSpacing/>
              <w:rPr>
                <w:sz w:val="28"/>
                <w:szCs w:val="28"/>
              </w:rPr>
            </w:pPr>
            <w:r w:rsidRPr="00DF2523">
              <w:rPr>
                <w:sz w:val="28"/>
                <w:szCs w:val="28"/>
              </w:rPr>
              <w:t>5. Вміння працювати в колективі</w:t>
            </w:r>
          </w:p>
        </w:tc>
        <w:tc>
          <w:tcPr>
            <w:tcW w:w="5490" w:type="dxa"/>
            <w:gridSpan w:val="3"/>
          </w:tcPr>
          <w:p w14:paraId="4C0B85CF" w14:textId="77777777" w:rsidR="00CA105C" w:rsidRPr="00DF2523" w:rsidRDefault="00CA105C" w:rsidP="00CA105C">
            <w:pPr>
              <w:contextualSpacing/>
              <w:jc w:val="both"/>
              <w:rPr>
                <w:sz w:val="28"/>
                <w:szCs w:val="28"/>
              </w:rPr>
            </w:pPr>
            <w:r w:rsidRPr="00DF2523">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CA105C" w:rsidRPr="00DF2523" w14:paraId="3CE2D2D7" w14:textId="77777777" w:rsidTr="00CA105C">
        <w:trPr>
          <w:gridBefore w:val="1"/>
          <w:wBefore w:w="10" w:type="dxa"/>
          <w:trHeight w:val="408"/>
        </w:trPr>
        <w:tc>
          <w:tcPr>
            <w:tcW w:w="4008" w:type="dxa"/>
            <w:gridSpan w:val="2"/>
          </w:tcPr>
          <w:p w14:paraId="6EB95CC7" w14:textId="77777777" w:rsidR="00CA105C" w:rsidRPr="00DF2523" w:rsidRDefault="00CA105C" w:rsidP="00CA105C">
            <w:pPr>
              <w:contextualSpacing/>
              <w:rPr>
                <w:sz w:val="28"/>
                <w:szCs w:val="28"/>
              </w:rPr>
            </w:pPr>
            <w:r w:rsidRPr="00DF2523">
              <w:rPr>
                <w:sz w:val="28"/>
                <w:szCs w:val="28"/>
              </w:rPr>
              <w:t>6. Робота з інформацією</w:t>
            </w:r>
          </w:p>
        </w:tc>
        <w:tc>
          <w:tcPr>
            <w:tcW w:w="5490" w:type="dxa"/>
            <w:gridSpan w:val="3"/>
          </w:tcPr>
          <w:p w14:paraId="582920F9" w14:textId="77777777" w:rsidR="00CA105C" w:rsidRPr="00DF2523" w:rsidRDefault="00CA105C" w:rsidP="00CA105C">
            <w:pPr>
              <w:contextualSpacing/>
              <w:jc w:val="both"/>
              <w:rPr>
                <w:sz w:val="28"/>
                <w:szCs w:val="28"/>
              </w:rPr>
            </w:pPr>
            <w:r w:rsidRPr="00DF2523">
              <w:rPr>
                <w:sz w:val="28"/>
                <w:szCs w:val="28"/>
              </w:rPr>
              <w:t>знання основ законодавства про інформацію.</w:t>
            </w:r>
          </w:p>
        </w:tc>
      </w:tr>
      <w:tr w:rsidR="00CA105C" w:rsidRPr="00DF2523" w14:paraId="79464632" w14:textId="77777777" w:rsidTr="00CA105C">
        <w:trPr>
          <w:gridAfter w:val="1"/>
          <w:wAfter w:w="10" w:type="dxa"/>
          <w:trHeight w:val="408"/>
        </w:trPr>
        <w:tc>
          <w:tcPr>
            <w:tcW w:w="9498" w:type="dxa"/>
            <w:gridSpan w:val="5"/>
          </w:tcPr>
          <w:p w14:paraId="64BF4889" w14:textId="77777777" w:rsidR="00CA105C" w:rsidRPr="00DF2523" w:rsidRDefault="00CA105C" w:rsidP="00CA105C">
            <w:pPr>
              <w:contextualSpacing/>
              <w:jc w:val="center"/>
              <w:rPr>
                <w:b/>
                <w:sz w:val="28"/>
                <w:szCs w:val="28"/>
              </w:rPr>
            </w:pPr>
            <w:r w:rsidRPr="00DF2523">
              <w:rPr>
                <w:b/>
                <w:sz w:val="28"/>
                <w:szCs w:val="28"/>
              </w:rPr>
              <w:t>Професійні знання</w:t>
            </w:r>
          </w:p>
          <w:p w14:paraId="194EA616" w14:textId="77777777" w:rsidR="00CA105C" w:rsidRPr="00DF2523" w:rsidRDefault="00CA105C" w:rsidP="00CA105C">
            <w:pPr>
              <w:contextualSpacing/>
              <w:jc w:val="center"/>
              <w:rPr>
                <w:b/>
                <w:sz w:val="28"/>
                <w:szCs w:val="28"/>
              </w:rPr>
            </w:pPr>
          </w:p>
        </w:tc>
      </w:tr>
      <w:tr w:rsidR="00CA105C" w:rsidRPr="00DF2523" w14:paraId="5B46F59F" w14:textId="77777777" w:rsidTr="00CA105C">
        <w:trPr>
          <w:gridAfter w:val="1"/>
          <w:wAfter w:w="10" w:type="dxa"/>
          <w:trHeight w:val="408"/>
        </w:trPr>
        <w:tc>
          <w:tcPr>
            <w:tcW w:w="4008" w:type="dxa"/>
            <w:gridSpan w:val="2"/>
          </w:tcPr>
          <w:p w14:paraId="17FFF2D0" w14:textId="77777777" w:rsidR="00CA105C" w:rsidRPr="00DF2523" w:rsidRDefault="00CA105C" w:rsidP="00CA105C">
            <w:pPr>
              <w:contextualSpacing/>
              <w:rPr>
                <w:sz w:val="28"/>
                <w:szCs w:val="28"/>
              </w:rPr>
            </w:pPr>
            <w:r w:rsidRPr="00DF2523">
              <w:rPr>
                <w:sz w:val="28"/>
                <w:szCs w:val="28"/>
              </w:rPr>
              <w:t>1. Знання законодавства</w:t>
            </w:r>
          </w:p>
        </w:tc>
        <w:tc>
          <w:tcPr>
            <w:tcW w:w="5490" w:type="dxa"/>
            <w:gridSpan w:val="3"/>
          </w:tcPr>
          <w:p w14:paraId="5112D8C6" w14:textId="77777777" w:rsidR="00CA105C" w:rsidRPr="00DF2523" w:rsidRDefault="00CA105C" w:rsidP="00CA105C">
            <w:pPr>
              <w:pStyle w:val="a3"/>
              <w:numPr>
                <w:ilvl w:val="0"/>
                <w:numId w:val="1"/>
              </w:numPr>
              <w:ind w:left="0" w:firstLine="0"/>
              <w:jc w:val="both"/>
              <w:rPr>
                <w:sz w:val="26"/>
                <w:szCs w:val="26"/>
              </w:rPr>
            </w:pPr>
            <w:r w:rsidRPr="00DF2523">
              <w:rPr>
                <w:sz w:val="26"/>
                <w:szCs w:val="26"/>
              </w:rPr>
              <w:t>Конституція України;</w:t>
            </w:r>
          </w:p>
          <w:p w14:paraId="5B12FB25" w14:textId="77777777" w:rsidR="00CA105C" w:rsidRPr="00DF2523" w:rsidRDefault="00CA105C" w:rsidP="00CA105C">
            <w:pPr>
              <w:pStyle w:val="a3"/>
              <w:numPr>
                <w:ilvl w:val="0"/>
                <w:numId w:val="1"/>
              </w:numPr>
              <w:ind w:left="0" w:firstLine="0"/>
              <w:jc w:val="both"/>
              <w:rPr>
                <w:sz w:val="26"/>
                <w:szCs w:val="26"/>
              </w:rPr>
            </w:pPr>
            <w:r w:rsidRPr="00DF2523">
              <w:rPr>
                <w:sz w:val="26"/>
                <w:szCs w:val="26"/>
              </w:rPr>
              <w:t xml:space="preserve">Закон України </w:t>
            </w:r>
            <w:r w:rsidRPr="00DF2523">
              <w:rPr>
                <w:rFonts w:cs="Calibri"/>
                <w:sz w:val="26"/>
                <w:szCs w:val="26"/>
                <w:lang w:eastAsia="en-US"/>
              </w:rPr>
              <w:t>«Про Вищу раду правосуддя»;</w:t>
            </w:r>
          </w:p>
          <w:p w14:paraId="0239A4C5" w14:textId="77777777" w:rsidR="00CA105C" w:rsidRPr="00DF2523" w:rsidRDefault="00CA105C" w:rsidP="00CA105C">
            <w:pPr>
              <w:pStyle w:val="a3"/>
              <w:numPr>
                <w:ilvl w:val="0"/>
                <w:numId w:val="1"/>
              </w:numPr>
              <w:ind w:left="0" w:firstLine="0"/>
              <w:jc w:val="both"/>
              <w:rPr>
                <w:sz w:val="26"/>
                <w:szCs w:val="26"/>
              </w:rPr>
            </w:pPr>
            <w:r w:rsidRPr="00DF2523">
              <w:rPr>
                <w:sz w:val="26"/>
                <w:szCs w:val="26"/>
              </w:rPr>
              <w:t>Закон України «Про Вищий антикорупційний суд»;</w:t>
            </w:r>
          </w:p>
          <w:p w14:paraId="7872C360" w14:textId="77777777" w:rsidR="00CA105C" w:rsidRPr="00DF2523" w:rsidRDefault="00CA105C" w:rsidP="00CA105C">
            <w:pPr>
              <w:pStyle w:val="a3"/>
              <w:numPr>
                <w:ilvl w:val="0"/>
                <w:numId w:val="1"/>
              </w:numPr>
              <w:ind w:left="0" w:firstLine="0"/>
              <w:jc w:val="both"/>
              <w:rPr>
                <w:sz w:val="26"/>
                <w:szCs w:val="26"/>
              </w:rPr>
            </w:pPr>
            <w:r w:rsidRPr="00DF2523">
              <w:rPr>
                <w:sz w:val="26"/>
                <w:szCs w:val="26"/>
              </w:rPr>
              <w:t>Закон України «Про Національну поліцію;</w:t>
            </w:r>
          </w:p>
          <w:p w14:paraId="65BE215A" w14:textId="77777777" w:rsidR="00CA105C" w:rsidRPr="00DF2523" w:rsidRDefault="00CA105C" w:rsidP="00CA105C">
            <w:pPr>
              <w:pStyle w:val="a3"/>
              <w:numPr>
                <w:ilvl w:val="0"/>
                <w:numId w:val="1"/>
              </w:numPr>
              <w:ind w:left="0" w:firstLine="0"/>
              <w:jc w:val="both"/>
              <w:rPr>
                <w:sz w:val="26"/>
                <w:szCs w:val="26"/>
              </w:rPr>
            </w:pPr>
            <w:r w:rsidRPr="00DF2523">
              <w:rPr>
                <w:sz w:val="26"/>
                <w:szCs w:val="26"/>
              </w:rPr>
              <w:t>Закон України «Про запобігання корупції»;</w:t>
            </w:r>
          </w:p>
          <w:p w14:paraId="4A12649E" w14:textId="77777777" w:rsidR="00CA105C" w:rsidRPr="00DF2523" w:rsidRDefault="00CA105C" w:rsidP="00CA105C">
            <w:pPr>
              <w:pStyle w:val="a3"/>
              <w:numPr>
                <w:ilvl w:val="0"/>
                <w:numId w:val="1"/>
              </w:numPr>
              <w:ind w:left="0" w:firstLine="0"/>
              <w:jc w:val="both"/>
              <w:rPr>
                <w:sz w:val="26"/>
                <w:szCs w:val="26"/>
              </w:rPr>
            </w:pPr>
            <w:r w:rsidRPr="00DF2523">
              <w:rPr>
                <w:sz w:val="26"/>
                <w:szCs w:val="26"/>
              </w:rPr>
              <w:t>Кримінальний кодекс України;</w:t>
            </w:r>
          </w:p>
          <w:p w14:paraId="3EAAE2F5" w14:textId="77777777" w:rsidR="00CA105C" w:rsidRPr="00DF2523" w:rsidRDefault="00CA105C" w:rsidP="00CA105C">
            <w:pPr>
              <w:pStyle w:val="a3"/>
              <w:numPr>
                <w:ilvl w:val="0"/>
                <w:numId w:val="1"/>
              </w:numPr>
              <w:ind w:left="0" w:firstLine="0"/>
              <w:jc w:val="both"/>
              <w:rPr>
                <w:sz w:val="26"/>
                <w:szCs w:val="26"/>
              </w:rPr>
            </w:pPr>
            <w:r w:rsidRPr="00DF2523">
              <w:rPr>
                <w:sz w:val="26"/>
                <w:szCs w:val="26"/>
              </w:rPr>
              <w:t>Кримінальний процесуальний кодекс України;</w:t>
            </w:r>
          </w:p>
          <w:p w14:paraId="3CD19783" w14:textId="77777777" w:rsidR="00CA105C" w:rsidRPr="00DF2523" w:rsidRDefault="00CA105C" w:rsidP="00CA105C">
            <w:pPr>
              <w:pStyle w:val="a3"/>
              <w:numPr>
                <w:ilvl w:val="0"/>
                <w:numId w:val="1"/>
              </w:numPr>
              <w:ind w:left="0" w:firstLine="0"/>
              <w:jc w:val="both"/>
              <w:rPr>
                <w:sz w:val="26"/>
                <w:szCs w:val="26"/>
              </w:rPr>
            </w:pPr>
            <w:r w:rsidRPr="00DF2523">
              <w:rPr>
                <w:sz w:val="26"/>
                <w:szCs w:val="26"/>
              </w:rPr>
              <w:t>Кодекс України про адміністративні правопорушення;</w:t>
            </w:r>
          </w:p>
          <w:p w14:paraId="4FAE5382" w14:textId="77777777" w:rsidR="00CA105C" w:rsidRPr="00DF2523" w:rsidRDefault="00CA105C" w:rsidP="00CA105C">
            <w:pPr>
              <w:pStyle w:val="a3"/>
              <w:numPr>
                <w:ilvl w:val="0"/>
                <w:numId w:val="1"/>
              </w:numPr>
              <w:ind w:left="0" w:firstLine="0"/>
              <w:jc w:val="both"/>
              <w:rPr>
                <w:sz w:val="26"/>
                <w:szCs w:val="26"/>
              </w:rPr>
            </w:pPr>
            <w:r w:rsidRPr="00DF2523">
              <w:rPr>
                <w:sz w:val="26"/>
                <w:szCs w:val="26"/>
              </w:rPr>
              <w:t>Кодекс адміністративного судочинства України;</w:t>
            </w:r>
          </w:p>
          <w:p w14:paraId="6DC670AD" w14:textId="77777777" w:rsidR="00CA105C" w:rsidRPr="00DF2523" w:rsidRDefault="00CA105C" w:rsidP="00CA105C">
            <w:pPr>
              <w:pStyle w:val="a3"/>
              <w:numPr>
                <w:ilvl w:val="0"/>
                <w:numId w:val="1"/>
              </w:numPr>
              <w:ind w:left="0" w:firstLine="0"/>
              <w:jc w:val="both"/>
              <w:rPr>
                <w:sz w:val="26"/>
                <w:szCs w:val="26"/>
              </w:rPr>
            </w:pPr>
            <w:r w:rsidRPr="00DF2523">
              <w:rPr>
                <w:sz w:val="26"/>
                <w:szCs w:val="26"/>
              </w:rPr>
              <w:t>Конвенція про захист прав людини і основоположних свобод;</w:t>
            </w:r>
          </w:p>
          <w:p w14:paraId="70DD7D81" w14:textId="77777777" w:rsidR="00CA105C" w:rsidRPr="00DF2523" w:rsidRDefault="00CA105C" w:rsidP="00CA105C">
            <w:pPr>
              <w:pStyle w:val="a3"/>
              <w:numPr>
                <w:ilvl w:val="0"/>
                <w:numId w:val="1"/>
              </w:numPr>
              <w:ind w:left="0" w:firstLine="0"/>
              <w:jc w:val="both"/>
              <w:rPr>
                <w:sz w:val="26"/>
                <w:szCs w:val="26"/>
              </w:rPr>
            </w:pPr>
            <w:r w:rsidRPr="00DF2523">
              <w:rPr>
                <w:rFonts w:cs="Calibri"/>
                <w:sz w:val="26"/>
                <w:szCs w:val="26"/>
                <w:lang w:eastAsia="en-US"/>
              </w:rPr>
              <w:t>Закон України «Про звернення громадян»;</w:t>
            </w:r>
          </w:p>
          <w:p w14:paraId="7C24A3FD" w14:textId="77777777" w:rsidR="00CA105C" w:rsidRPr="00DF2523" w:rsidRDefault="00CA105C" w:rsidP="00CA105C">
            <w:pPr>
              <w:pStyle w:val="a3"/>
              <w:numPr>
                <w:ilvl w:val="0"/>
                <w:numId w:val="1"/>
              </w:numPr>
              <w:ind w:left="0" w:firstLine="0"/>
              <w:jc w:val="both"/>
              <w:rPr>
                <w:sz w:val="26"/>
                <w:szCs w:val="26"/>
              </w:rPr>
            </w:pPr>
            <w:r w:rsidRPr="00DF2523">
              <w:rPr>
                <w:rFonts w:cs="Calibri"/>
                <w:sz w:val="26"/>
                <w:szCs w:val="26"/>
                <w:lang w:eastAsia="en-US"/>
              </w:rPr>
              <w:t>Закон України «Про доступ до публічної інформації»;</w:t>
            </w:r>
          </w:p>
          <w:p w14:paraId="24B410EE" w14:textId="77777777" w:rsidR="00CA105C" w:rsidRPr="00DF2523" w:rsidRDefault="00CA105C" w:rsidP="00CA105C">
            <w:pPr>
              <w:pStyle w:val="a3"/>
              <w:numPr>
                <w:ilvl w:val="0"/>
                <w:numId w:val="1"/>
              </w:numPr>
              <w:ind w:left="0" w:firstLine="0"/>
              <w:jc w:val="both"/>
              <w:rPr>
                <w:sz w:val="26"/>
                <w:szCs w:val="26"/>
              </w:rPr>
            </w:pPr>
            <w:r w:rsidRPr="00DF2523">
              <w:rPr>
                <w:rFonts w:cs="Calibri"/>
                <w:sz w:val="26"/>
                <w:szCs w:val="26"/>
                <w:lang w:eastAsia="en-US"/>
              </w:rPr>
              <w:t>Закон України «Про інформацію»;</w:t>
            </w:r>
          </w:p>
          <w:p w14:paraId="2AFA4338" w14:textId="77777777" w:rsidR="00CA105C" w:rsidRPr="00DF2523" w:rsidRDefault="00CA105C" w:rsidP="00CA105C">
            <w:pPr>
              <w:pStyle w:val="a3"/>
              <w:numPr>
                <w:ilvl w:val="0"/>
                <w:numId w:val="1"/>
              </w:numPr>
              <w:ind w:left="0" w:firstLine="0"/>
              <w:jc w:val="both"/>
              <w:rPr>
                <w:sz w:val="26"/>
                <w:szCs w:val="26"/>
              </w:rPr>
            </w:pPr>
            <w:r w:rsidRPr="00DF2523">
              <w:rPr>
                <w:rFonts w:cs="Calibri"/>
                <w:sz w:val="26"/>
                <w:szCs w:val="26"/>
                <w:lang w:eastAsia="en-US"/>
              </w:rPr>
              <w:t>Закон України «Про захист персональних даних»;</w:t>
            </w:r>
          </w:p>
          <w:p w14:paraId="5DF17D21" w14:textId="77777777" w:rsidR="00CA105C" w:rsidRPr="00DF2523" w:rsidRDefault="00CA105C" w:rsidP="00CA105C">
            <w:pPr>
              <w:pStyle w:val="a3"/>
              <w:numPr>
                <w:ilvl w:val="0"/>
                <w:numId w:val="1"/>
              </w:numPr>
              <w:ind w:left="0" w:firstLine="0"/>
              <w:jc w:val="both"/>
              <w:rPr>
                <w:sz w:val="26"/>
                <w:szCs w:val="26"/>
              </w:rPr>
            </w:pPr>
            <w:r w:rsidRPr="00DF2523">
              <w:rPr>
                <w:rFonts w:cs="Calibri"/>
                <w:sz w:val="26"/>
                <w:szCs w:val="26"/>
                <w:lang w:eastAsia="en-US"/>
              </w:rPr>
              <w:t>Закон України «Про статус народного депутата»;</w:t>
            </w:r>
          </w:p>
          <w:p w14:paraId="145A4743" w14:textId="77777777" w:rsidR="00CA105C" w:rsidRPr="00DF2523" w:rsidRDefault="00CA105C" w:rsidP="00CA105C">
            <w:pPr>
              <w:pStyle w:val="a3"/>
              <w:numPr>
                <w:ilvl w:val="0"/>
                <w:numId w:val="1"/>
              </w:numPr>
              <w:ind w:left="0" w:firstLine="0"/>
              <w:jc w:val="both"/>
              <w:rPr>
                <w:sz w:val="26"/>
                <w:szCs w:val="26"/>
              </w:rPr>
            </w:pPr>
            <w:r w:rsidRPr="00DF2523">
              <w:rPr>
                <w:rFonts w:cs="Calibri"/>
                <w:sz w:val="26"/>
                <w:szCs w:val="26"/>
                <w:lang w:eastAsia="en-US"/>
              </w:rPr>
              <w:t>Закон України «Про прокуратуру»;</w:t>
            </w:r>
          </w:p>
          <w:p w14:paraId="666C9ADF" w14:textId="77777777" w:rsidR="00CA105C" w:rsidRPr="00DF2523" w:rsidRDefault="00CA105C" w:rsidP="00CA105C">
            <w:pPr>
              <w:pStyle w:val="a3"/>
              <w:numPr>
                <w:ilvl w:val="0"/>
                <w:numId w:val="1"/>
              </w:numPr>
              <w:ind w:left="0" w:firstLine="0"/>
              <w:jc w:val="both"/>
              <w:rPr>
                <w:sz w:val="26"/>
                <w:szCs w:val="26"/>
              </w:rPr>
            </w:pPr>
            <w:r w:rsidRPr="00DF2523">
              <w:rPr>
                <w:rFonts w:cs="Calibri"/>
                <w:sz w:val="26"/>
                <w:szCs w:val="26"/>
                <w:lang w:eastAsia="en-US"/>
              </w:rPr>
              <w:t>Закон України «Про адвокатуру та адвокатську діяльність»;</w:t>
            </w:r>
          </w:p>
          <w:p w14:paraId="6F7E4C6D" w14:textId="77777777" w:rsidR="00CA105C" w:rsidRPr="00DF2523" w:rsidRDefault="00CA105C" w:rsidP="00CA105C">
            <w:pPr>
              <w:pStyle w:val="a3"/>
              <w:numPr>
                <w:ilvl w:val="0"/>
                <w:numId w:val="1"/>
              </w:numPr>
              <w:ind w:left="0" w:firstLine="0"/>
              <w:jc w:val="both"/>
              <w:rPr>
                <w:sz w:val="26"/>
                <w:szCs w:val="26"/>
              </w:rPr>
            </w:pPr>
            <w:r w:rsidRPr="00DF2523">
              <w:rPr>
                <w:rFonts w:cs="Calibri"/>
                <w:sz w:val="26"/>
                <w:szCs w:val="26"/>
                <w:lang w:eastAsia="en-US"/>
              </w:rPr>
              <w:t>Закон України «Про центральні органи виконавчої влади»</w:t>
            </w:r>
            <w:r w:rsidRPr="00DF2523">
              <w:rPr>
                <w:sz w:val="26"/>
                <w:szCs w:val="26"/>
              </w:rPr>
              <w:t>.</w:t>
            </w:r>
          </w:p>
        </w:tc>
      </w:tr>
      <w:tr w:rsidR="00CA105C" w:rsidRPr="00DF2523" w14:paraId="57935EC1" w14:textId="77777777" w:rsidTr="00CA105C">
        <w:trPr>
          <w:gridAfter w:val="1"/>
          <w:wAfter w:w="10" w:type="dxa"/>
          <w:trHeight w:val="408"/>
        </w:trPr>
        <w:tc>
          <w:tcPr>
            <w:tcW w:w="4008" w:type="dxa"/>
            <w:gridSpan w:val="2"/>
          </w:tcPr>
          <w:p w14:paraId="4C49B0B3" w14:textId="77777777" w:rsidR="00CA105C" w:rsidRPr="00DF2523" w:rsidRDefault="00CA105C" w:rsidP="00CA105C">
            <w:pPr>
              <w:contextualSpacing/>
              <w:rPr>
                <w:sz w:val="28"/>
                <w:szCs w:val="28"/>
              </w:rPr>
            </w:pPr>
            <w:r w:rsidRPr="00DF2523">
              <w:rPr>
                <w:sz w:val="28"/>
                <w:szCs w:val="28"/>
              </w:rPr>
              <w:t>2. Знання спеціального законодавства</w:t>
            </w:r>
          </w:p>
        </w:tc>
        <w:tc>
          <w:tcPr>
            <w:tcW w:w="5490" w:type="dxa"/>
            <w:gridSpan w:val="3"/>
          </w:tcPr>
          <w:p w14:paraId="420C97FF" w14:textId="77777777" w:rsidR="00CA105C" w:rsidRPr="00DF2523" w:rsidRDefault="00CA105C" w:rsidP="00CA105C">
            <w:pPr>
              <w:pStyle w:val="a3"/>
              <w:numPr>
                <w:ilvl w:val="0"/>
                <w:numId w:val="1"/>
              </w:numPr>
              <w:ind w:left="0" w:firstLine="0"/>
              <w:jc w:val="both"/>
              <w:rPr>
                <w:sz w:val="26"/>
                <w:szCs w:val="26"/>
              </w:rPr>
            </w:pPr>
            <w:r w:rsidRPr="00DF2523">
              <w:rPr>
                <w:sz w:val="26"/>
                <w:szCs w:val="26"/>
              </w:rPr>
              <w:t>Закон України «Про судоустрій і статус суддів;</w:t>
            </w:r>
          </w:p>
          <w:p w14:paraId="782FEAB9" w14:textId="77777777" w:rsidR="00CA105C" w:rsidRPr="00DF2523" w:rsidRDefault="00CA105C" w:rsidP="00CA105C">
            <w:pPr>
              <w:pStyle w:val="a3"/>
              <w:numPr>
                <w:ilvl w:val="0"/>
                <w:numId w:val="1"/>
              </w:numPr>
              <w:ind w:left="0" w:firstLine="0"/>
              <w:jc w:val="both"/>
              <w:rPr>
                <w:sz w:val="26"/>
                <w:szCs w:val="26"/>
              </w:rPr>
            </w:pPr>
            <w:r w:rsidRPr="00DF2523">
              <w:rPr>
                <w:rFonts w:cs="Calibri"/>
                <w:sz w:val="26"/>
                <w:szCs w:val="26"/>
                <w:lang w:eastAsia="en-US"/>
              </w:rPr>
              <w:t>Положення про проходження служби співробітниками Служби судової охорони;</w:t>
            </w:r>
          </w:p>
          <w:p w14:paraId="614CBA49" w14:textId="77777777" w:rsidR="00CA105C" w:rsidRPr="00DF2523" w:rsidRDefault="00CA105C" w:rsidP="00CA105C">
            <w:pPr>
              <w:pStyle w:val="a3"/>
              <w:numPr>
                <w:ilvl w:val="0"/>
                <w:numId w:val="1"/>
              </w:numPr>
              <w:ind w:left="0" w:firstLine="0"/>
              <w:jc w:val="both"/>
              <w:rPr>
                <w:sz w:val="26"/>
                <w:szCs w:val="26"/>
              </w:rPr>
            </w:pPr>
            <w:r w:rsidRPr="00DF2523">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14:paraId="4BA702F4" w14:textId="77777777" w:rsidR="00CA105C" w:rsidRPr="00DF2523" w:rsidRDefault="00CA105C" w:rsidP="00CA105C">
      <w:pPr>
        <w:ind w:firstLine="709"/>
        <w:contextualSpacing/>
        <w:jc w:val="both"/>
      </w:pPr>
    </w:p>
    <w:p w14:paraId="6129399C" w14:textId="77777777" w:rsidR="00CA105C" w:rsidRPr="00DF2523" w:rsidRDefault="00CA105C" w:rsidP="00CA105C">
      <w:pPr>
        <w:ind w:firstLine="709"/>
        <w:contextualSpacing/>
        <w:jc w:val="both"/>
      </w:pPr>
      <w:r w:rsidRPr="00DF2523">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0593EFE4" w14:textId="77777777" w:rsidR="00B7363B" w:rsidRPr="00CA105C" w:rsidRDefault="00B7363B" w:rsidP="00A6333C">
      <w:pPr>
        <w:contextualSpacing/>
        <w:jc w:val="center"/>
        <w:rPr>
          <w:b/>
          <w:color w:val="70AD47" w:themeColor="accent6"/>
          <w:sz w:val="28"/>
          <w:szCs w:val="28"/>
        </w:rPr>
      </w:pPr>
    </w:p>
    <w:p w14:paraId="1766A59E" w14:textId="77777777" w:rsidR="00B7363B" w:rsidRDefault="00B7363B" w:rsidP="00A6333C">
      <w:pPr>
        <w:contextualSpacing/>
        <w:jc w:val="center"/>
        <w:rPr>
          <w:b/>
          <w:sz w:val="28"/>
          <w:szCs w:val="28"/>
        </w:rPr>
      </w:pPr>
    </w:p>
    <w:p w14:paraId="57EC632E" w14:textId="77777777" w:rsidR="00B7363B" w:rsidRDefault="00B7363B" w:rsidP="00A6333C">
      <w:pPr>
        <w:contextualSpacing/>
        <w:jc w:val="center"/>
        <w:rPr>
          <w:b/>
          <w:sz w:val="28"/>
          <w:szCs w:val="28"/>
        </w:rPr>
      </w:pPr>
    </w:p>
    <w:p w14:paraId="22A5D22D" w14:textId="77777777" w:rsidR="00B34D16" w:rsidRDefault="00B34D16" w:rsidP="00A6333C">
      <w:pPr>
        <w:contextualSpacing/>
        <w:jc w:val="center"/>
        <w:rPr>
          <w:b/>
          <w:sz w:val="28"/>
          <w:szCs w:val="28"/>
        </w:rPr>
      </w:pPr>
    </w:p>
    <w:p w14:paraId="4E7CC27E" w14:textId="77777777" w:rsidR="00B34D16" w:rsidRDefault="00B34D16" w:rsidP="00A6333C">
      <w:pPr>
        <w:contextualSpacing/>
        <w:jc w:val="center"/>
        <w:rPr>
          <w:b/>
          <w:sz w:val="28"/>
          <w:szCs w:val="28"/>
        </w:rPr>
      </w:pPr>
    </w:p>
    <w:p w14:paraId="233E33D1" w14:textId="77777777" w:rsidR="00B34D16" w:rsidRDefault="00B34D16" w:rsidP="00A6333C">
      <w:pPr>
        <w:contextualSpacing/>
        <w:jc w:val="center"/>
        <w:rPr>
          <w:b/>
          <w:sz w:val="28"/>
          <w:szCs w:val="28"/>
        </w:rPr>
      </w:pPr>
    </w:p>
    <w:p w14:paraId="24569CD0" w14:textId="77777777" w:rsidR="00B34D16" w:rsidRDefault="00B34D16" w:rsidP="00A6333C">
      <w:pPr>
        <w:contextualSpacing/>
        <w:jc w:val="center"/>
        <w:rPr>
          <w:b/>
          <w:sz w:val="28"/>
          <w:szCs w:val="28"/>
        </w:rPr>
      </w:pPr>
    </w:p>
    <w:p w14:paraId="29CAA0C5" w14:textId="77777777" w:rsidR="00B34D16" w:rsidRDefault="00B34D16" w:rsidP="00A6333C">
      <w:pPr>
        <w:contextualSpacing/>
        <w:jc w:val="center"/>
        <w:rPr>
          <w:b/>
          <w:sz w:val="28"/>
          <w:szCs w:val="28"/>
        </w:rPr>
      </w:pPr>
    </w:p>
    <w:p w14:paraId="5D866ACC" w14:textId="77777777" w:rsidR="00B34D16" w:rsidRDefault="00B34D16" w:rsidP="00A6333C">
      <w:pPr>
        <w:contextualSpacing/>
        <w:jc w:val="center"/>
        <w:rPr>
          <w:b/>
          <w:sz w:val="28"/>
          <w:szCs w:val="28"/>
        </w:rPr>
      </w:pPr>
    </w:p>
    <w:p w14:paraId="08BC0E05" w14:textId="77777777" w:rsidR="00B34D16" w:rsidRDefault="00B34D16" w:rsidP="00A6333C">
      <w:pPr>
        <w:contextualSpacing/>
        <w:jc w:val="center"/>
        <w:rPr>
          <w:b/>
          <w:sz w:val="28"/>
          <w:szCs w:val="28"/>
        </w:rPr>
      </w:pPr>
    </w:p>
    <w:p w14:paraId="31729D99" w14:textId="77777777" w:rsidR="00B34D16" w:rsidRDefault="00B34D16" w:rsidP="00A6333C">
      <w:pPr>
        <w:contextualSpacing/>
        <w:jc w:val="center"/>
        <w:rPr>
          <w:b/>
          <w:sz w:val="28"/>
          <w:szCs w:val="28"/>
        </w:rPr>
      </w:pPr>
    </w:p>
    <w:p w14:paraId="1514D0E0" w14:textId="77777777" w:rsidR="00B34D16" w:rsidRDefault="00B34D16" w:rsidP="00A6333C">
      <w:pPr>
        <w:contextualSpacing/>
        <w:jc w:val="center"/>
        <w:rPr>
          <w:b/>
          <w:sz w:val="28"/>
          <w:szCs w:val="28"/>
        </w:rPr>
      </w:pPr>
    </w:p>
    <w:p w14:paraId="5A9DD021" w14:textId="77777777" w:rsidR="00B34D16" w:rsidRDefault="00B34D16" w:rsidP="00A6333C">
      <w:pPr>
        <w:contextualSpacing/>
        <w:jc w:val="center"/>
        <w:rPr>
          <w:b/>
          <w:sz w:val="28"/>
          <w:szCs w:val="28"/>
        </w:rPr>
      </w:pPr>
    </w:p>
    <w:p w14:paraId="73466903" w14:textId="77777777" w:rsidR="00B34D16" w:rsidRDefault="00B34D16" w:rsidP="00A6333C">
      <w:pPr>
        <w:contextualSpacing/>
        <w:jc w:val="center"/>
        <w:rPr>
          <w:b/>
          <w:sz w:val="28"/>
          <w:szCs w:val="28"/>
        </w:rPr>
      </w:pPr>
    </w:p>
    <w:p w14:paraId="6F378EEC" w14:textId="77777777" w:rsidR="00B34D16" w:rsidRDefault="00B34D16" w:rsidP="00A6333C">
      <w:pPr>
        <w:contextualSpacing/>
        <w:jc w:val="center"/>
        <w:rPr>
          <w:b/>
          <w:sz w:val="28"/>
          <w:szCs w:val="28"/>
        </w:rPr>
      </w:pPr>
    </w:p>
    <w:p w14:paraId="4172F73C" w14:textId="77777777" w:rsidR="00B34D16" w:rsidRDefault="00B34D16" w:rsidP="00A6333C">
      <w:pPr>
        <w:contextualSpacing/>
        <w:jc w:val="center"/>
        <w:rPr>
          <w:b/>
          <w:sz w:val="28"/>
          <w:szCs w:val="28"/>
        </w:rPr>
      </w:pPr>
    </w:p>
    <w:p w14:paraId="72838A3E" w14:textId="77777777" w:rsidR="00B34D16" w:rsidRDefault="00B34D16" w:rsidP="00A6333C">
      <w:pPr>
        <w:contextualSpacing/>
        <w:jc w:val="center"/>
        <w:rPr>
          <w:b/>
          <w:sz w:val="28"/>
          <w:szCs w:val="28"/>
        </w:rPr>
      </w:pPr>
    </w:p>
    <w:p w14:paraId="3B5B575F" w14:textId="77777777" w:rsidR="00B34D16" w:rsidRDefault="00B34D16" w:rsidP="00A6333C">
      <w:pPr>
        <w:contextualSpacing/>
        <w:jc w:val="center"/>
        <w:rPr>
          <w:b/>
          <w:sz w:val="28"/>
          <w:szCs w:val="28"/>
        </w:rPr>
      </w:pPr>
    </w:p>
    <w:p w14:paraId="3A33B240" w14:textId="77777777" w:rsidR="00B34D16" w:rsidRDefault="00B34D16" w:rsidP="00A6333C">
      <w:pPr>
        <w:contextualSpacing/>
        <w:jc w:val="center"/>
        <w:rPr>
          <w:b/>
          <w:sz w:val="28"/>
          <w:szCs w:val="28"/>
        </w:rPr>
      </w:pPr>
    </w:p>
    <w:p w14:paraId="6C4A19D0" w14:textId="77777777" w:rsidR="00B34D16" w:rsidRDefault="00B34D16" w:rsidP="00A6333C">
      <w:pPr>
        <w:contextualSpacing/>
        <w:jc w:val="center"/>
        <w:rPr>
          <w:b/>
          <w:sz w:val="28"/>
          <w:szCs w:val="28"/>
        </w:rPr>
      </w:pPr>
    </w:p>
    <w:p w14:paraId="71CD3539" w14:textId="77777777" w:rsidR="00B34D16" w:rsidRDefault="00B34D16" w:rsidP="00A6333C">
      <w:pPr>
        <w:contextualSpacing/>
        <w:jc w:val="center"/>
        <w:rPr>
          <w:b/>
          <w:sz w:val="28"/>
          <w:szCs w:val="28"/>
        </w:rPr>
      </w:pPr>
    </w:p>
    <w:p w14:paraId="687FC4DD" w14:textId="77777777" w:rsidR="00B34D16" w:rsidRDefault="00B34D16" w:rsidP="00A6333C">
      <w:pPr>
        <w:contextualSpacing/>
        <w:jc w:val="center"/>
        <w:rPr>
          <w:b/>
          <w:sz w:val="28"/>
          <w:szCs w:val="28"/>
        </w:rPr>
      </w:pPr>
    </w:p>
    <w:p w14:paraId="08B0478D" w14:textId="77777777" w:rsidR="00B34D16" w:rsidRDefault="00B34D16" w:rsidP="00A6333C">
      <w:pPr>
        <w:contextualSpacing/>
        <w:jc w:val="center"/>
        <w:rPr>
          <w:b/>
          <w:sz w:val="28"/>
          <w:szCs w:val="28"/>
        </w:rPr>
      </w:pPr>
    </w:p>
    <w:p w14:paraId="6DB5A9F6" w14:textId="77777777" w:rsidR="00B34D16" w:rsidRDefault="00B34D16" w:rsidP="00A6333C">
      <w:pPr>
        <w:contextualSpacing/>
        <w:jc w:val="center"/>
        <w:rPr>
          <w:b/>
          <w:sz w:val="28"/>
          <w:szCs w:val="28"/>
        </w:rPr>
      </w:pPr>
    </w:p>
    <w:p w14:paraId="6D4635FB" w14:textId="77777777" w:rsidR="00B34D16" w:rsidRDefault="00B34D16" w:rsidP="00A6333C">
      <w:pPr>
        <w:contextualSpacing/>
        <w:jc w:val="center"/>
        <w:rPr>
          <w:b/>
          <w:sz w:val="28"/>
          <w:szCs w:val="28"/>
        </w:rPr>
      </w:pPr>
    </w:p>
    <w:p w14:paraId="3991C283" w14:textId="77777777" w:rsidR="00B34D16" w:rsidRDefault="00B34D16" w:rsidP="00A6333C">
      <w:pPr>
        <w:contextualSpacing/>
        <w:jc w:val="center"/>
        <w:rPr>
          <w:b/>
          <w:sz w:val="28"/>
          <w:szCs w:val="28"/>
        </w:rPr>
      </w:pPr>
    </w:p>
    <w:p w14:paraId="27DFFDD3" w14:textId="77777777" w:rsidR="00B34D16" w:rsidRDefault="00B34D16" w:rsidP="00A6333C">
      <w:pPr>
        <w:contextualSpacing/>
        <w:jc w:val="center"/>
        <w:rPr>
          <w:b/>
          <w:sz w:val="28"/>
          <w:szCs w:val="28"/>
        </w:rPr>
      </w:pPr>
    </w:p>
    <w:p w14:paraId="57194026" w14:textId="77777777" w:rsidR="00B34D16" w:rsidRDefault="00B34D16" w:rsidP="00A6333C">
      <w:pPr>
        <w:contextualSpacing/>
        <w:jc w:val="center"/>
        <w:rPr>
          <w:b/>
          <w:sz w:val="28"/>
          <w:szCs w:val="28"/>
        </w:rPr>
      </w:pPr>
    </w:p>
    <w:p w14:paraId="7EBEC9FE" w14:textId="77777777" w:rsidR="00B34D16" w:rsidRDefault="00B34D16" w:rsidP="00A6333C">
      <w:pPr>
        <w:contextualSpacing/>
        <w:jc w:val="center"/>
        <w:rPr>
          <w:b/>
          <w:sz w:val="28"/>
          <w:szCs w:val="28"/>
        </w:rPr>
      </w:pPr>
    </w:p>
    <w:p w14:paraId="78580D75" w14:textId="77777777" w:rsidR="00B34D16" w:rsidRDefault="00B34D16" w:rsidP="00A6333C">
      <w:pPr>
        <w:contextualSpacing/>
        <w:jc w:val="center"/>
        <w:rPr>
          <w:b/>
          <w:sz w:val="28"/>
          <w:szCs w:val="28"/>
        </w:rPr>
      </w:pPr>
    </w:p>
    <w:p w14:paraId="650928D4" w14:textId="77777777" w:rsidR="00B34D16" w:rsidRDefault="00B34D16" w:rsidP="00A6333C">
      <w:pPr>
        <w:contextualSpacing/>
        <w:jc w:val="center"/>
        <w:rPr>
          <w:b/>
          <w:sz w:val="28"/>
          <w:szCs w:val="28"/>
        </w:rPr>
      </w:pPr>
    </w:p>
    <w:p w14:paraId="2B703970" w14:textId="77777777" w:rsidR="00B34D16" w:rsidRDefault="00B34D16" w:rsidP="00A6333C">
      <w:pPr>
        <w:contextualSpacing/>
        <w:jc w:val="center"/>
        <w:rPr>
          <w:b/>
          <w:sz w:val="28"/>
          <w:szCs w:val="28"/>
        </w:rPr>
      </w:pPr>
    </w:p>
    <w:p w14:paraId="0B585129" w14:textId="77777777" w:rsidR="00B34D16" w:rsidRDefault="00B34D16" w:rsidP="00A6333C">
      <w:pPr>
        <w:contextualSpacing/>
        <w:jc w:val="center"/>
        <w:rPr>
          <w:b/>
          <w:sz w:val="28"/>
          <w:szCs w:val="28"/>
        </w:rPr>
      </w:pPr>
    </w:p>
    <w:p w14:paraId="562E52B5" w14:textId="77777777" w:rsidR="00B34D16" w:rsidRDefault="00B34D16" w:rsidP="00A6333C">
      <w:pPr>
        <w:contextualSpacing/>
        <w:jc w:val="center"/>
        <w:rPr>
          <w:b/>
          <w:sz w:val="28"/>
          <w:szCs w:val="28"/>
        </w:rPr>
      </w:pPr>
    </w:p>
    <w:p w14:paraId="4A27C82A" w14:textId="77777777" w:rsidR="00892080" w:rsidRDefault="00892080" w:rsidP="00C61D9C">
      <w:pPr>
        <w:contextualSpacing/>
        <w:rPr>
          <w:b/>
          <w:sz w:val="28"/>
          <w:szCs w:val="28"/>
        </w:rPr>
      </w:pPr>
    </w:p>
    <w:p w14:paraId="7336C800" w14:textId="77777777" w:rsidR="00892080" w:rsidRPr="00B34D16" w:rsidRDefault="00892080" w:rsidP="00892080">
      <w:pPr>
        <w:contextualSpacing/>
        <w:jc w:val="center"/>
        <w:rPr>
          <w:b/>
          <w:sz w:val="28"/>
          <w:szCs w:val="28"/>
        </w:rPr>
      </w:pPr>
      <w:r w:rsidRPr="00B34D16">
        <w:rPr>
          <w:b/>
          <w:sz w:val="28"/>
          <w:szCs w:val="28"/>
        </w:rPr>
        <w:lastRenderedPageBreak/>
        <w:t>УМОВИ</w:t>
      </w:r>
    </w:p>
    <w:p w14:paraId="17A3928D" w14:textId="77777777" w:rsidR="00892080" w:rsidRPr="00B34D16" w:rsidRDefault="00892080" w:rsidP="00892080">
      <w:pPr>
        <w:contextualSpacing/>
        <w:jc w:val="both"/>
        <w:rPr>
          <w:b/>
          <w:sz w:val="28"/>
          <w:szCs w:val="28"/>
        </w:rPr>
      </w:pPr>
      <w:r w:rsidRPr="00B34D16">
        <w:rPr>
          <w:b/>
          <w:bCs/>
          <w:sz w:val="28"/>
          <w:szCs w:val="28"/>
        </w:rPr>
        <w:t>проведення конкурсу на зайняття вакантної посади контролера І категорії відділення особистої безпеки суддів (Вищого антикорупційного суду) підрозділу особистої безпеки суддів</w:t>
      </w:r>
    </w:p>
    <w:p w14:paraId="7939EA16" w14:textId="77777777" w:rsidR="00892080" w:rsidRPr="00B34D16" w:rsidRDefault="00892080" w:rsidP="00892080">
      <w:pPr>
        <w:contextualSpacing/>
        <w:jc w:val="center"/>
        <w:rPr>
          <w:b/>
          <w:sz w:val="28"/>
          <w:szCs w:val="28"/>
        </w:rPr>
      </w:pPr>
    </w:p>
    <w:p w14:paraId="3DD6370B" w14:textId="77777777" w:rsidR="00892080" w:rsidRPr="00B34D16" w:rsidRDefault="00892080" w:rsidP="00892080">
      <w:pPr>
        <w:contextualSpacing/>
        <w:jc w:val="center"/>
        <w:rPr>
          <w:b/>
          <w:sz w:val="28"/>
          <w:szCs w:val="28"/>
        </w:rPr>
      </w:pPr>
      <w:r w:rsidRPr="00B34D16">
        <w:rPr>
          <w:b/>
          <w:sz w:val="28"/>
          <w:szCs w:val="28"/>
        </w:rPr>
        <w:t>Загальні умови</w:t>
      </w:r>
    </w:p>
    <w:p w14:paraId="5E0A6DF2" w14:textId="77777777" w:rsidR="00892080" w:rsidRPr="00B34D16" w:rsidRDefault="00892080" w:rsidP="00892080">
      <w:pPr>
        <w:ind w:firstLine="709"/>
        <w:contextualSpacing/>
        <w:jc w:val="both"/>
        <w:rPr>
          <w:b/>
          <w:sz w:val="28"/>
          <w:szCs w:val="28"/>
        </w:rPr>
      </w:pPr>
    </w:p>
    <w:p w14:paraId="5128CBA8" w14:textId="77777777" w:rsidR="00892080" w:rsidRPr="00B34D16" w:rsidRDefault="00892080" w:rsidP="00892080">
      <w:pPr>
        <w:ind w:firstLine="709"/>
        <w:contextualSpacing/>
        <w:jc w:val="both"/>
        <w:rPr>
          <w:b/>
          <w:sz w:val="28"/>
          <w:szCs w:val="28"/>
        </w:rPr>
      </w:pPr>
      <w:r w:rsidRPr="00B34D16">
        <w:rPr>
          <w:b/>
          <w:sz w:val="28"/>
          <w:szCs w:val="28"/>
        </w:rPr>
        <w:t xml:space="preserve">1. </w:t>
      </w:r>
      <w:r w:rsidR="001F53AE" w:rsidRPr="00B34D16">
        <w:rPr>
          <w:b/>
          <w:sz w:val="28"/>
          <w:szCs w:val="28"/>
        </w:rPr>
        <w:t xml:space="preserve">Основні посадові обов’язки </w:t>
      </w:r>
      <w:r w:rsidRPr="00B34D16">
        <w:rPr>
          <w:b/>
          <w:bCs/>
          <w:sz w:val="28"/>
          <w:szCs w:val="28"/>
        </w:rPr>
        <w:t>контролера І категорії відділення особистої безпеки суддів (Вищого антикорупційного суду) підрозділу особистої безпеки суддів</w:t>
      </w:r>
      <w:r w:rsidRPr="00B34D16">
        <w:rPr>
          <w:b/>
          <w:sz w:val="28"/>
          <w:szCs w:val="28"/>
        </w:rPr>
        <w:t>:</w:t>
      </w:r>
    </w:p>
    <w:p w14:paraId="2519D7B5" w14:textId="77777777" w:rsidR="00892080" w:rsidRPr="00B34D16" w:rsidRDefault="00892080" w:rsidP="00892080">
      <w:pPr>
        <w:ind w:right="33" w:firstLine="709"/>
        <w:contextualSpacing/>
        <w:jc w:val="both"/>
        <w:rPr>
          <w:sz w:val="28"/>
          <w:szCs w:val="28"/>
        </w:rPr>
      </w:pPr>
      <w:r w:rsidRPr="00B34D16">
        <w:rPr>
          <w:sz w:val="28"/>
          <w:szCs w:val="28"/>
        </w:rPr>
        <w:t xml:space="preserve">1) </w:t>
      </w:r>
      <w:r w:rsidR="00055AEA" w:rsidRPr="00B34D16">
        <w:rPr>
          <w:sz w:val="28"/>
          <w:szCs w:val="28"/>
        </w:rPr>
        <w:t>з</w:t>
      </w:r>
      <w:r w:rsidRPr="00B34D16">
        <w:rPr>
          <w:sz w:val="28"/>
          <w:szCs w:val="28"/>
        </w:rPr>
        <w:t xml:space="preserve">абезпечує особисту безпеку судді та членів його сім’ї, які постійно з ними проживають, або супроводжують його. Виїжджає у службові відрядження; </w:t>
      </w:r>
    </w:p>
    <w:p w14:paraId="6B74EEE7" w14:textId="77777777" w:rsidR="00892080" w:rsidRPr="00B34D16" w:rsidRDefault="00892080" w:rsidP="00892080">
      <w:pPr>
        <w:ind w:right="33" w:firstLine="709"/>
        <w:contextualSpacing/>
        <w:jc w:val="both"/>
        <w:rPr>
          <w:sz w:val="28"/>
          <w:szCs w:val="28"/>
        </w:rPr>
      </w:pPr>
      <w:r w:rsidRPr="00B34D16">
        <w:rPr>
          <w:sz w:val="28"/>
          <w:szCs w:val="28"/>
        </w:rPr>
        <w:t xml:space="preserve">2) </w:t>
      </w:r>
      <w:r w:rsidR="00055AEA" w:rsidRPr="00B34D16">
        <w:rPr>
          <w:sz w:val="28"/>
          <w:szCs w:val="28"/>
        </w:rPr>
        <w:t>п</w:t>
      </w:r>
      <w:r w:rsidRPr="00B34D16">
        <w:rPr>
          <w:sz w:val="28"/>
          <w:szCs w:val="28"/>
        </w:rPr>
        <w:t>ри здійсненні службової діяльності повинен бути завжди готовим до попередження та припинення будь-яких противоправних дій стосовно особи, щодо якої здійснюється державне забезпечення особистої безпеки;</w:t>
      </w:r>
    </w:p>
    <w:p w14:paraId="7FFDFDF0" w14:textId="77777777" w:rsidR="00892080" w:rsidRPr="00B34D16" w:rsidRDefault="00892080" w:rsidP="00892080">
      <w:pPr>
        <w:ind w:firstLine="709"/>
        <w:contextualSpacing/>
        <w:jc w:val="both"/>
        <w:rPr>
          <w:sz w:val="28"/>
          <w:szCs w:val="28"/>
        </w:rPr>
      </w:pPr>
      <w:r w:rsidRPr="00B34D16">
        <w:rPr>
          <w:sz w:val="28"/>
          <w:szCs w:val="28"/>
        </w:rPr>
        <w:t xml:space="preserve">3)  </w:t>
      </w:r>
      <w:r w:rsidR="00055AEA" w:rsidRPr="00B34D16">
        <w:rPr>
          <w:sz w:val="28"/>
          <w:szCs w:val="28"/>
        </w:rPr>
        <w:t>веде</w:t>
      </w:r>
      <w:r w:rsidRPr="00B34D16">
        <w:rPr>
          <w:sz w:val="28"/>
          <w:szCs w:val="28"/>
        </w:rPr>
        <w:t xml:space="preserve"> постійне спостереження за оточенням навколо особи, щодо якої здійснюється державне забезпечення особистої безпеки, в зоні відповідальності та контролю, негайно доповідає старшому наряду всю інформацію, яка стосується безпеки судді; </w:t>
      </w:r>
    </w:p>
    <w:p w14:paraId="4E03E14A" w14:textId="77777777" w:rsidR="00892080" w:rsidRPr="00B34D16" w:rsidRDefault="00892080" w:rsidP="00892080">
      <w:pPr>
        <w:ind w:firstLine="709"/>
        <w:contextualSpacing/>
        <w:jc w:val="both"/>
        <w:rPr>
          <w:sz w:val="28"/>
          <w:szCs w:val="28"/>
        </w:rPr>
      </w:pPr>
      <w:r w:rsidRPr="00B34D16">
        <w:rPr>
          <w:sz w:val="28"/>
          <w:szCs w:val="28"/>
        </w:rPr>
        <w:t>4) на об’єктах постійного та тимчасового перебування особи, щодо якої здійснюється державне забезпечення особистої безпеки повинен знати розташування засобів зв’язку, спостереження, сигналізації, пожежогасіння, іншої охоронної техніки, вміти ними користуватися в разі необхідності</w:t>
      </w:r>
    </w:p>
    <w:p w14:paraId="05E6AC87" w14:textId="77777777" w:rsidR="00892080" w:rsidRPr="00B34D16" w:rsidRDefault="00892080" w:rsidP="00892080">
      <w:pPr>
        <w:ind w:firstLine="709"/>
        <w:jc w:val="both"/>
        <w:rPr>
          <w:sz w:val="28"/>
        </w:rPr>
      </w:pPr>
      <w:r w:rsidRPr="00B34D16">
        <w:rPr>
          <w:sz w:val="28"/>
          <w:szCs w:val="28"/>
        </w:rPr>
        <w:t>5) за дорученням керівництва відділення, підрозділу виконує інші повноваження, які належать до компетенції підрозділу.</w:t>
      </w:r>
    </w:p>
    <w:p w14:paraId="7D7565F2" w14:textId="77777777" w:rsidR="00892080" w:rsidRPr="00B34D16" w:rsidRDefault="00892080" w:rsidP="00892080">
      <w:pPr>
        <w:ind w:firstLine="709"/>
        <w:contextualSpacing/>
        <w:jc w:val="both"/>
        <w:rPr>
          <w:b/>
          <w:sz w:val="28"/>
          <w:szCs w:val="28"/>
        </w:rPr>
      </w:pPr>
      <w:r w:rsidRPr="00B34D16">
        <w:rPr>
          <w:b/>
          <w:sz w:val="28"/>
          <w:szCs w:val="28"/>
        </w:rPr>
        <w:t>2. Умови оплати праці:</w:t>
      </w:r>
    </w:p>
    <w:p w14:paraId="1BD4E9E1" w14:textId="77777777" w:rsidR="00892080" w:rsidRPr="00B34D16" w:rsidRDefault="00892080" w:rsidP="00892080">
      <w:pPr>
        <w:ind w:firstLine="709"/>
        <w:contextualSpacing/>
        <w:jc w:val="both"/>
        <w:rPr>
          <w:b/>
          <w:sz w:val="28"/>
          <w:szCs w:val="28"/>
        </w:rPr>
      </w:pPr>
      <w:r w:rsidRPr="00B34D16">
        <w:rPr>
          <w:sz w:val="28"/>
          <w:szCs w:val="28"/>
        </w:rPr>
        <w:t xml:space="preserve">1) посадовий оклад – 3260 </w:t>
      </w:r>
      <w:r w:rsidRPr="00B34D16">
        <w:rPr>
          <w:noProof/>
          <w:sz w:val="28"/>
          <w:szCs w:val="28"/>
        </w:rPr>
        <w:t>гривень відповідно до постанови Кабінету Міністрів України від 03 квітня 2019 року</w:t>
      </w:r>
      <w:r w:rsidRPr="00B34D16">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521D250B" w14:textId="77777777" w:rsidR="00892080" w:rsidRPr="00B34D16" w:rsidRDefault="00892080" w:rsidP="00892080">
      <w:pPr>
        <w:ind w:firstLine="709"/>
        <w:contextualSpacing/>
        <w:jc w:val="both"/>
        <w:rPr>
          <w:sz w:val="28"/>
          <w:szCs w:val="28"/>
        </w:rPr>
      </w:pPr>
      <w:r w:rsidRPr="00B34D16">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4322FBB3" w14:textId="77777777" w:rsidR="00892080" w:rsidRPr="00B34D16" w:rsidRDefault="00892080" w:rsidP="00892080">
      <w:pPr>
        <w:ind w:firstLine="709"/>
        <w:contextualSpacing/>
        <w:jc w:val="both"/>
        <w:rPr>
          <w:b/>
          <w:sz w:val="28"/>
          <w:szCs w:val="28"/>
        </w:rPr>
      </w:pPr>
      <w:r w:rsidRPr="00B34D16">
        <w:rPr>
          <w:b/>
          <w:sz w:val="28"/>
          <w:szCs w:val="28"/>
          <w:lang w:eastAsia="uk-UA"/>
        </w:rPr>
        <w:t>3. Інформація про строковість чи безстроковість призначення на посаду:</w:t>
      </w:r>
      <w:r w:rsidRPr="00B34D16">
        <w:rPr>
          <w:b/>
          <w:sz w:val="28"/>
          <w:szCs w:val="28"/>
          <w:lang w:val="ru-RU"/>
        </w:rPr>
        <w:t xml:space="preserve"> </w:t>
      </w:r>
      <w:r w:rsidRPr="00B34D16">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14:paraId="301EE0AA" w14:textId="77777777" w:rsidR="00892080" w:rsidRPr="00B34D16" w:rsidRDefault="00892080" w:rsidP="00892080">
      <w:pPr>
        <w:ind w:firstLine="709"/>
        <w:contextualSpacing/>
        <w:jc w:val="both"/>
        <w:rPr>
          <w:sz w:val="28"/>
          <w:szCs w:val="28"/>
          <w:lang w:val="ru-RU"/>
        </w:rPr>
      </w:pPr>
      <w:r w:rsidRPr="00B34D16">
        <w:rPr>
          <w:b/>
          <w:sz w:val="28"/>
          <w:szCs w:val="28"/>
        </w:rPr>
        <w:t>4. Перелік документів, необхідних для участі в конкурсі, та строк їх подання:</w:t>
      </w:r>
    </w:p>
    <w:p w14:paraId="2B9D9D0C" w14:textId="77777777" w:rsidR="005E6675" w:rsidRPr="00B34D16" w:rsidRDefault="005E6675" w:rsidP="005E6675">
      <w:pPr>
        <w:ind w:firstLine="709"/>
        <w:contextualSpacing/>
        <w:jc w:val="both"/>
        <w:rPr>
          <w:sz w:val="28"/>
          <w:szCs w:val="28"/>
          <w:lang w:val="ru-RU"/>
        </w:rPr>
      </w:pPr>
      <w:r w:rsidRPr="00B34D16">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589E8D2E" w14:textId="77777777" w:rsidR="005E6675" w:rsidRPr="00B34D16" w:rsidRDefault="005E6675" w:rsidP="005E6675">
      <w:pPr>
        <w:ind w:firstLine="709"/>
        <w:contextualSpacing/>
        <w:jc w:val="both"/>
        <w:rPr>
          <w:sz w:val="28"/>
          <w:szCs w:val="28"/>
        </w:rPr>
      </w:pPr>
      <w:r w:rsidRPr="00B34D16">
        <w:rPr>
          <w:sz w:val="28"/>
          <w:szCs w:val="28"/>
        </w:rPr>
        <w:lastRenderedPageBreak/>
        <w:t>2) копія паспорта громадянина України та копія реєстраційної картки платника податків;</w:t>
      </w:r>
    </w:p>
    <w:p w14:paraId="559B03EA" w14:textId="77777777" w:rsidR="00B34D16" w:rsidRPr="00B34D16" w:rsidRDefault="00B34D16" w:rsidP="000835E0">
      <w:pPr>
        <w:ind w:firstLine="709"/>
        <w:contextualSpacing/>
        <w:jc w:val="both"/>
        <w:rPr>
          <w:sz w:val="28"/>
          <w:szCs w:val="28"/>
        </w:rPr>
      </w:pPr>
      <w:r w:rsidRPr="00B34D16">
        <w:rPr>
          <w:sz w:val="28"/>
          <w:szCs w:val="28"/>
        </w:rPr>
        <w:t xml:space="preserve">3) копії документів про освіту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w:t>
      </w:r>
    </w:p>
    <w:p w14:paraId="36F1F88E" w14:textId="77777777" w:rsidR="00B34D16" w:rsidRPr="00B34D16" w:rsidRDefault="00B34D16" w:rsidP="000835E0">
      <w:pPr>
        <w:ind w:firstLine="709"/>
        <w:contextualSpacing/>
        <w:jc w:val="both"/>
        <w:rPr>
          <w:sz w:val="28"/>
          <w:szCs w:val="28"/>
        </w:rPr>
      </w:pPr>
      <w:r w:rsidRPr="00B34D16">
        <w:rPr>
          <w:sz w:val="28"/>
          <w:szCs w:val="28"/>
        </w:rPr>
        <w:t>4) заповнена власноруч особова картка визначеного зразка (</w:t>
      </w:r>
      <w:r w:rsidRPr="00B34D16">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B34D16">
        <w:rPr>
          <w:sz w:val="28"/>
          <w:szCs w:val="28"/>
        </w:rPr>
        <w:t>, автобіографія, фотокартка розміром 30 х 40 мм;</w:t>
      </w:r>
    </w:p>
    <w:p w14:paraId="7BD94389" w14:textId="77777777" w:rsidR="00B34D16" w:rsidRPr="00B34D16" w:rsidRDefault="00B34D16" w:rsidP="000835E0">
      <w:pPr>
        <w:ind w:firstLine="709"/>
        <w:contextualSpacing/>
        <w:jc w:val="both"/>
        <w:rPr>
          <w:sz w:val="28"/>
          <w:szCs w:val="28"/>
        </w:rPr>
      </w:pPr>
      <w:r w:rsidRPr="00B34D16">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14:paraId="5900EACF" w14:textId="77777777" w:rsidR="00B34D16" w:rsidRPr="00B34D16" w:rsidRDefault="00B34D16" w:rsidP="000835E0">
      <w:pPr>
        <w:ind w:firstLine="709"/>
        <w:contextualSpacing/>
        <w:jc w:val="both"/>
        <w:rPr>
          <w:sz w:val="28"/>
          <w:szCs w:val="28"/>
        </w:rPr>
      </w:pPr>
      <w:r w:rsidRPr="00B34D16">
        <w:rPr>
          <w:sz w:val="28"/>
          <w:szCs w:val="28"/>
        </w:rPr>
        <w:t>6) відомості про трудову діяльність з реєстру застрахованих осіб Державного реєстру загальнообов</w:t>
      </w:r>
      <w:r w:rsidRPr="00B34D16">
        <w:rPr>
          <w:sz w:val="28"/>
          <w:szCs w:val="28"/>
          <w:lang w:val="ru-RU"/>
        </w:rPr>
        <w:t>’</w:t>
      </w:r>
      <w:r w:rsidRPr="00B34D16">
        <w:rPr>
          <w:sz w:val="28"/>
          <w:szCs w:val="28"/>
        </w:rPr>
        <w:t>язкового державного соціального страхування та копія трудової книжки;</w:t>
      </w:r>
    </w:p>
    <w:p w14:paraId="133CF3C6" w14:textId="77777777" w:rsidR="00B34D16" w:rsidRPr="00B34D16" w:rsidRDefault="00B34D16" w:rsidP="000835E0">
      <w:pPr>
        <w:ind w:firstLine="747"/>
        <w:jc w:val="both"/>
        <w:rPr>
          <w:sz w:val="28"/>
        </w:rPr>
      </w:pPr>
      <w:r w:rsidRPr="00B34D16">
        <w:rPr>
          <w:sz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2460ADFA" w14:textId="77777777" w:rsidR="00B34D16" w:rsidRPr="00B34D16" w:rsidRDefault="00B34D16" w:rsidP="000835E0">
      <w:pPr>
        <w:ind w:firstLine="709"/>
        <w:contextualSpacing/>
        <w:jc w:val="both"/>
        <w:rPr>
          <w:sz w:val="32"/>
        </w:rPr>
      </w:pPr>
      <w:r w:rsidRPr="00B34D16">
        <w:rPr>
          <w:sz w:val="28"/>
        </w:rPr>
        <w:t xml:space="preserve">7.1) довідка </w:t>
      </w:r>
      <w:r w:rsidRPr="00B34D16">
        <w:rPr>
          <w:bCs/>
          <w:sz w:val="28"/>
          <w:shd w:val="clear" w:color="auto" w:fill="FFFFFF"/>
        </w:rPr>
        <w:t>про проходження попереднього, періодичного та позачергового психіатричних оглядів, у тому числі на предмет вживання психоактивних речовин</w:t>
      </w:r>
      <w:r w:rsidRPr="00B34D16">
        <w:rPr>
          <w:sz w:val="28"/>
        </w:rPr>
        <w:t xml:space="preserve"> (форма 100-2/0);</w:t>
      </w:r>
    </w:p>
    <w:p w14:paraId="2BFF0865" w14:textId="77777777" w:rsidR="00B34D16" w:rsidRPr="00B34D16" w:rsidRDefault="00B34D16" w:rsidP="000835E0">
      <w:pPr>
        <w:ind w:firstLine="709"/>
        <w:contextualSpacing/>
        <w:jc w:val="both"/>
        <w:rPr>
          <w:sz w:val="28"/>
          <w:szCs w:val="28"/>
        </w:rPr>
      </w:pPr>
      <w:r w:rsidRPr="00B34D16">
        <w:rPr>
          <w:sz w:val="28"/>
        </w:rPr>
        <w:t xml:space="preserve">8) </w:t>
      </w:r>
      <w:r w:rsidRPr="00B34D16">
        <w:rPr>
          <w:sz w:val="28"/>
          <w:szCs w:val="28"/>
          <w:shd w:val="clear" w:color="auto" w:fill="FFFFFF"/>
        </w:rPr>
        <w:t xml:space="preserve">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Pr="00B34D16">
        <w:rPr>
          <w:sz w:val="28"/>
          <w:szCs w:val="28"/>
        </w:rPr>
        <w:t>(подається у вигляді копій всіх заповнених сторінок) та роздруковані відомості з застосунку «Резерв+» (</w:t>
      </w:r>
      <w:r w:rsidRPr="00B34D16">
        <w:rPr>
          <w:sz w:val="28"/>
          <w:szCs w:val="28"/>
          <w:lang w:val="en-US"/>
        </w:rPr>
        <w:t>pdf</w:t>
      </w:r>
      <w:r w:rsidRPr="00B34D16">
        <w:rPr>
          <w:sz w:val="28"/>
          <w:szCs w:val="28"/>
        </w:rPr>
        <w:t xml:space="preserve"> формат);</w:t>
      </w:r>
    </w:p>
    <w:p w14:paraId="71F1C37C" w14:textId="77777777" w:rsidR="00B34D16" w:rsidRPr="00B34D16" w:rsidRDefault="00B34D16" w:rsidP="000835E0">
      <w:pPr>
        <w:ind w:firstLine="709"/>
        <w:contextualSpacing/>
        <w:jc w:val="both"/>
        <w:rPr>
          <w:sz w:val="28"/>
          <w:szCs w:val="28"/>
        </w:rPr>
      </w:pPr>
      <w:r w:rsidRPr="00B34D16">
        <w:rPr>
          <w:sz w:val="28"/>
          <w:szCs w:val="28"/>
        </w:rPr>
        <w:t>9) довідка уповноваженого органу про відсутність судимості;</w:t>
      </w:r>
    </w:p>
    <w:p w14:paraId="62E5601C" w14:textId="77777777" w:rsidR="00B34D16" w:rsidRPr="00B34D16" w:rsidRDefault="00B34D16" w:rsidP="000835E0">
      <w:pPr>
        <w:ind w:firstLine="709"/>
        <w:contextualSpacing/>
        <w:jc w:val="both"/>
        <w:rPr>
          <w:rFonts w:eastAsia="Calibri"/>
          <w:sz w:val="28"/>
          <w:szCs w:val="28"/>
          <w:shd w:val="clear" w:color="auto" w:fill="FFFFFF"/>
          <w:lang w:eastAsia="en-US"/>
        </w:rPr>
      </w:pPr>
      <w:r w:rsidRPr="00B34D16">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14:paraId="14A4F9F3" w14:textId="77777777" w:rsidR="00B34D16" w:rsidRPr="00B34D16" w:rsidRDefault="00B34D16" w:rsidP="000835E0">
      <w:pPr>
        <w:ind w:right="33" w:firstLine="709"/>
        <w:contextualSpacing/>
        <w:jc w:val="both"/>
        <w:rPr>
          <w:sz w:val="28"/>
          <w:szCs w:val="28"/>
        </w:rPr>
      </w:pPr>
      <w:r w:rsidRPr="00B34D16">
        <w:rPr>
          <w:sz w:val="28"/>
          <w:szCs w:val="28"/>
        </w:rPr>
        <w:t>Документи подаються з 09.00 год. 10 липня 2024 року по 15.00 год.                       1</w:t>
      </w:r>
      <w:r w:rsidR="00DF2523">
        <w:rPr>
          <w:sz w:val="28"/>
          <w:szCs w:val="28"/>
        </w:rPr>
        <w:t>9</w:t>
      </w:r>
      <w:r w:rsidRPr="00B34D16">
        <w:rPr>
          <w:sz w:val="28"/>
          <w:szCs w:val="28"/>
        </w:rPr>
        <w:t xml:space="preserve"> липня 2024 року за адресою: м. Київ, проспект Соборності, 15/17, </w:t>
      </w:r>
      <w:proofErr w:type="spellStart"/>
      <w:r w:rsidRPr="00B34D16">
        <w:rPr>
          <w:sz w:val="28"/>
          <w:szCs w:val="28"/>
        </w:rPr>
        <w:t>каб</w:t>
      </w:r>
      <w:proofErr w:type="spellEnd"/>
      <w:r w:rsidRPr="00B34D16">
        <w:rPr>
          <w:sz w:val="28"/>
          <w:szCs w:val="28"/>
        </w:rPr>
        <w:t>. 402.</w:t>
      </w:r>
    </w:p>
    <w:p w14:paraId="1815A8B6" w14:textId="77777777" w:rsidR="00B34D16" w:rsidRPr="00B34D16" w:rsidRDefault="00B34D16" w:rsidP="000835E0">
      <w:pPr>
        <w:ind w:firstLine="709"/>
        <w:contextualSpacing/>
        <w:jc w:val="both"/>
        <w:rPr>
          <w:sz w:val="28"/>
          <w:szCs w:val="28"/>
        </w:rPr>
      </w:pPr>
      <w:r w:rsidRPr="00B34D16">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14:paraId="11F601E5" w14:textId="77777777" w:rsidR="00B34D16" w:rsidRPr="00B34D16" w:rsidRDefault="00B34D16" w:rsidP="000835E0">
      <w:pPr>
        <w:pStyle w:val="ft01"/>
        <w:shd w:val="clear" w:color="auto" w:fill="FFFFFF"/>
        <w:spacing w:before="0" w:beforeAutospacing="0" w:after="0" w:afterAutospacing="0"/>
        <w:ind w:firstLine="709"/>
        <w:jc w:val="both"/>
        <w:textAlignment w:val="baseline"/>
        <w:rPr>
          <w:b/>
          <w:bCs/>
          <w:sz w:val="28"/>
          <w:szCs w:val="28"/>
        </w:rPr>
      </w:pPr>
      <w:r w:rsidRPr="00B34D16">
        <w:rPr>
          <w:b/>
          <w:bCs/>
          <w:sz w:val="28"/>
          <w:szCs w:val="28"/>
        </w:rPr>
        <w:t>5. Місце проведення конкурсу:</w:t>
      </w:r>
    </w:p>
    <w:p w14:paraId="25B37560" w14:textId="77777777" w:rsidR="00B34D16" w:rsidRPr="00B34D16" w:rsidRDefault="00B34D16" w:rsidP="000835E0">
      <w:pPr>
        <w:pStyle w:val="ft01"/>
        <w:shd w:val="clear" w:color="auto" w:fill="FFFFFF"/>
        <w:spacing w:before="0" w:beforeAutospacing="0" w:after="0" w:afterAutospacing="0"/>
        <w:ind w:firstLine="709"/>
        <w:jc w:val="both"/>
        <w:textAlignment w:val="baseline"/>
        <w:rPr>
          <w:sz w:val="28"/>
          <w:szCs w:val="28"/>
        </w:rPr>
      </w:pPr>
      <w:r w:rsidRPr="00B34D16">
        <w:rPr>
          <w:sz w:val="28"/>
          <w:szCs w:val="28"/>
        </w:rPr>
        <w:t>Територіальне управління Служби судової охорони у м. Києві та Київській області (м. Київ, проспект Соборності, 15</w:t>
      </w:r>
      <w:r w:rsidRPr="00B34D16">
        <w:rPr>
          <w:sz w:val="28"/>
          <w:szCs w:val="28"/>
          <w:lang w:val="ru-RU"/>
        </w:rPr>
        <w:t>/</w:t>
      </w:r>
      <w:r w:rsidRPr="00B34D16">
        <w:rPr>
          <w:sz w:val="28"/>
          <w:szCs w:val="28"/>
        </w:rPr>
        <w:t>17).</w:t>
      </w:r>
    </w:p>
    <w:p w14:paraId="70AAACC7" w14:textId="77777777" w:rsidR="00B34D16" w:rsidRPr="00B34D16" w:rsidRDefault="00B34D16" w:rsidP="000835E0">
      <w:pPr>
        <w:ind w:right="33" w:firstLine="709"/>
        <w:contextualSpacing/>
        <w:jc w:val="both"/>
        <w:rPr>
          <w:b/>
          <w:bCs/>
          <w:sz w:val="28"/>
          <w:szCs w:val="28"/>
        </w:rPr>
      </w:pPr>
      <w:r w:rsidRPr="00B34D16">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5EB34461" w14:textId="77777777" w:rsidR="00B34D16" w:rsidRPr="00B34D16" w:rsidRDefault="00B34D16" w:rsidP="00B34D16">
      <w:pPr>
        <w:ind w:right="33" w:firstLine="709"/>
        <w:contextualSpacing/>
        <w:rPr>
          <w:bCs/>
          <w:sz w:val="28"/>
          <w:szCs w:val="28"/>
        </w:rPr>
      </w:pPr>
      <w:r w:rsidRPr="00B34D16">
        <w:rPr>
          <w:bCs/>
          <w:sz w:val="28"/>
          <w:szCs w:val="28"/>
        </w:rPr>
        <w:lastRenderedPageBreak/>
        <w:t xml:space="preserve">Михайлович Володимир Олександрович, </w:t>
      </w:r>
      <w:r w:rsidRPr="00B34D16">
        <w:rPr>
          <w:sz w:val="28"/>
          <w:szCs w:val="28"/>
        </w:rPr>
        <w:t>050-818-06-03.</w:t>
      </w: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7D495A" w:rsidRPr="00B34D16" w14:paraId="0DDAEAA5" w14:textId="77777777" w:rsidTr="00386517">
        <w:trPr>
          <w:gridBefore w:val="1"/>
          <w:wBefore w:w="10" w:type="dxa"/>
          <w:trHeight w:val="408"/>
        </w:trPr>
        <w:tc>
          <w:tcPr>
            <w:tcW w:w="9498" w:type="dxa"/>
            <w:gridSpan w:val="5"/>
          </w:tcPr>
          <w:p w14:paraId="1E532145" w14:textId="77777777" w:rsidR="00892080" w:rsidRPr="00B34D16" w:rsidRDefault="00892080" w:rsidP="00386517">
            <w:pPr>
              <w:contextualSpacing/>
              <w:jc w:val="center"/>
              <w:rPr>
                <w:b/>
                <w:sz w:val="28"/>
                <w:szCs w:val="28"/>
              </w:rPr>
            </w:pPr>
          </w:p>
          <w:p w14:paraId="76301A59" w14:textId="77777777" w:rsidR="00892080" w:rsidRPr="00B34D16" w:rsidRDefault="00892080" w:rsidP="00386517">
            <w:pPr>
              <w:contextualSpacing/>
              <w:jc w:val="center"/>
              <w:rPr>
                <w:b/>
                <w:sz w:val="28"/>
                <w:szCs w:val="28"/>
              </w:rPr>
            </w:pPr>
            <w:r w:rsidRPr="00B34D16">
              <w:rPr>
                <w:b/>
                <w:sz w:val="28"/>
                <w:szCs w:val="28"/>
              </w:rPr>
              <w:t>Кваліфікаційні вимоги</w:t>
            </w:r>
          </w:p>
          <w:p w14:paraId="2E6FB0B5" w14:textId="77777777" w:rsidR="00892080" w:rsidRPr="00B34D16" w:rsidRDefault="00892080" w:rsidP="00386517">
            <w:pPr>
              <w:contextualSpacing/>
              <w:jc w:val="center"/>
              <w:rPr>
                <w:b/>
                <w:sz w:val="28"/>
                <w:szCs w:val="28"/>
              </w:rPr>
            </w:pPr>
          </w:p>
        </w:tc>
      </w:tr>
      <w:tr w:rsidR="007D495A" w:rsidRPr="00B34D16" w14:paraId="47797F7D" w14:textId="77777777" w:rsidTr="00386517">
        <w:trPr>
          <w:gridBefore w:val="1"/>
          <w:wBefore w:w="10" w:type="dxa"/>
          <w:trHeight w:val="334"/>
        </w:trPr>
        <w:tc>
          <w:tcPr>
            <w:tcW w:w="4032" w:type="dxa"/>
            <w:gridSpan w:val="3"/>
          </w:tcPr>
          <w:p w14:paraId="22687C15" w14:textId="77777777" w:rsidR="00892080" w:rsidRPr="00B34D16" w:rsidRDefault="00892080" w:rsidP="00386517">
            <w:pPr>
              <w:contextualSpacing/>
              <w:jc w:val="both"/>
              <w:rPr>
                <w:sz w:val="28"/>
                <w:szCs w:val="28"/>
              </w:rPr>
            </w:pPr>
            <w:r w:rsidRPr="00B34D16">
              <w:rPr>
                <w:sz w:val="28"/>
                <w:szCs w:val="28"/>
              </w:rPr>
              <w:t>1. Освіта</w:t>
            </w:r>
          </w:p>
          <w:p w14:paraId="1D6CF7B0" w14:textId="77777777" w:rsidR="00892080" w:rsidRPr="00B34D16" w:rsidRDefault="00892080" w:rsidP="00386517">
            <w:pPr>
              <w:contextualSpacing/>
              <w:jc w:val="both"/>
              <w:rPr>
                <w:sz w:val="28"/>
                <w:szCs w:val="28"/>
              </w:rPr>
            </w:pPr>
            <w:r w:rsidRPr="00B34D16">
              <w:rPr>
                <w:sz w:val="28"/>
                <w:szCs w:val="28"/>
              </w:rPr>
              <w:t xml:space="preserve">  </w:t>
            </w:r>
          </w:p>
        </w:tc>
        <w:tc>
          <w:tcPr>
            <w:tcW w:w="5466" w:type="dxa"/>
            <w:gridSpan w:val="2"/>
          </w:tcPr>
          <w:p w14:paraId="7866EE68" w14:textId="77777777" w:rsidR="00892080" w:rsidRPr="00B34D16" w:rsidRDefault="00892080" w:rsidP="00386517">
            <w:pPr>
              <w:ind w:left="6"/>
              <w:contextualSpacing/>
              <w:jc w:val="both"/>
              <w:rPr>
                <w:sz w:val="28"/>
              </w:rPr>
            </w:pPr>
            <w:r w:rsidRPr="00B34D16">
              <w:rPr>
                <w:sz w:val="28"/>
              </w:rPr>
              <w:t>повна загальна середня</w:t>
            </w:r>
          </w:p>
          <w:p w14:paraId="1FD4F2F6" w14:textId="77777777" w:rsidR="00892080" w:rsidRPr="00B34D16" w:rsidRDefault="00892080" w:rsidP="00386517">
            <w:pPr>
              <w:contextualSpacing/>
              <w:jc w:val="both"/>
              <w:rPr>
                <w:sz w:val="28"/>
              </w:rPr>
            </w:pPr>
          </w:p>
        </w:tc>
      </w:tr>
      <w:tr w:rsidR="007D495A" w:rsidRPr="00B34D16" w14:paraId="7CE2A9EA" w14:textId="77777777" w:rsidTr="00386517">
        <w:trPr>
          <w:gridBefore w:val="1"/>
          <w:wBefore w:w="10" w:type="dxa"/>
          <w:trHeight w:val="408"/>
        </w:trPr>
        <w:tc>
          <w:tcPr>
            <w:tcW w:w="4032" w:type="dxa"/>
            <w:gridSpan w:val="3"/>
          </w:tcPr>
          <w:p w14:paraId="1B1CBA20" w14:textId="77777777" w:rsidR="00892080" w:rsidRPr="00B34D16" w:rsidRDefault="00892080" w:rsidP="00386517">
            <w:pPr>
              <w:contextualSpacing/>
              <w:jc w:val="both"/>
              <w:rPr>
                <w:sz w:val="28"/>
                <w:szCs w:val="28"/>
              </w:rPr>
            </w:pPr>
            <w:r w:rsidRPr="00B34D16">
              <w:rPr>
                <w:sz w:val="28"/>
                <w:szCs w:val="28"/>
              </w:rPr>
              <w:t>2. Досвід роботи</w:t>
            </w:r>
          </w:p>
        </w:tc>
        <w:tc>
          <w:tcPr>
            <w:tcW w:w="5466" w:type="dxa"/>
            <w:gridSpan w:val="2"/>
          </w:tcPr>
          <w:p w14:paraId="381D1DB1" w14:textId="77777777" w:rsidR="00892080" w:rsidRPr="00B34D16" w:rsidRDefault="00892080" w:rsidP="00386517">
            <w:pPr>
              <w:ind w:left="6"/>
              <w:contextualSpacing/>
              <w:jc w:val="both"/>
              <w:rPr>
                <w:rFonts w:eastAsia="Calibri"/>
                <w:sz w:val="28"/>
                <w:szCs w:val="28"/>
              </w:rPr>
            </w:pPr>
            <w:r w:rsidRPr="00B34D16">
              <w:rPr>
                <w:rFonts w:eastAsia="Calibri"/>
                <w:sz w:val="28"/>
                <w:szCs w:val="28"/>
              </w:rPr>
              <w:t>досвід роботи в державних органах влади, органах системи правосуддя, правоохоронних органах чи військових формуваннях – не менше ніж один рік;</w:t>
            </w:r>
          </w:p>
          <w:p w14:paraId="5008CE64" w14:textId="77777777" w:rsidR="00892080" w:rsidRPr="00B34D16" w:rsidRDefault="00892080" w:rsidP="00386517">
            <w:pPr>
              <w:ind w:left="6"/>
              <w:contextualSpacing/>
              <w:jc w:val="both"/>
              <w:rPr>
                <w:sz w:val="28"/>
                <w:szCs w:val="28"/>
              </w:rPr>
            </w:pPr>
            <w:r w:rsidRPr="00B34D16">
              <w:rPr>
                <w:rFonts w:eastAsia="Calibri"/>
                <w:sz w:val="28"/>
                <w:szCs w:val="28"/>
              </w:rPr>
              <w:t xml:space="preserve">наявність посвідчення водія на право керування </w:t>
            </w:r>
            <w:r w:rsidRPr="00B34D16">
              <w:rPr>
                <w:rFonts w:eastAsia="Calibri"/>
                <w:bCs/>
                <w:iCs/>
                <w:sz w:val="28"/>
                <w:szCs w:val="28"/>
                <w:shd w:val="clear" w:color="auto" w:fill="FFFFFF"/>
              </w:rPr>
              <w:t>транспортними засобами (за категорією «В») буде перевагою.</w:t>
            </w:r>
          </w:p>
        </w:tc>
      </w:tr>
      <w:tr w:rsidR="007D495A" w:rsidRPr="00B34D16" w14:paraId="53C143CF" w14:textId="77777777" w:rsidTr="00386517">
        <w:trPr>
          <w:gridBefore w:val="1"/>
          <w:wBefore w:w="10" w:type="dxa"/>
          <w:trHeight w:val="1175"/>
        </w:trPr>
        <w:tc>
          <w:tcPr>
            <w:tcW w:w="4032" w:type="dxa"/>
            <w:gridSpan w:val="3"/>
          </w:tcPr>
          <w:p w14:paraId="1E9D832D" w14:textId="77777777" w:rsidR="00892080" w:rsidRPr="00B34D16" w:rsidRDefault="00892080" w:rsidP="00386517">
            <w:pPr>
              <w:contextualSpacing/>
              <w:jc w:val="both"/>
              <w:rPr>
                <w:sz w:val="28"/>
                <w:szCs w:val="28"/>
              </w:rPr>
            </w:pPr>
            <w:r w:rsidRPr="00B34D16">
              <w:rPr>
                <w:sz w:val="28"/>
                <w:szCs w:val="28"/>
              </w:rPr>
              <w:t>3. Володіння державною мовою</w:t>
            </w:r>
          </w:p>
        </w:tc>
        <w:tc>
          <w:tcPr>
            <w:tcW w:w="5466" w:type="dxa"/>
            <w:gridSpan w:val="2"/>
          </w:tcPr>
          <w:p w14:paraId="1BBE10EB" w14:textId="77777777" w:rsidR="00892080" w:rsidRPr="00B34D16" w:rsidRDefault="00892080" w:rsidP="00386517">
            <w:pPr>
              <w:contextualSpacing/>
              <w:jc w:val="both"/>
              <w:rPr>
                <w:sz w:val="28"/>
                <w:szCs w:val="28"/>
              </w:rPr>
            </w:pPr>
            <w:r w:rsidRPr="00B34D16">
              <w:rPr>
                <w:sz w:val="28"/>
                <w:szCs w:val="28"/>
              </w:rPr>
              <w:t>вільне володіння державною мовою</w:t>
            </w:r>
          </w:p>
          <w:p w14:paraId="659BCA5B" w14:textId="77777777" w:rsidR="00892080" w:rsidRPr="00B34D16" w:rsidRDefault="00892080" w:rsidP="00386517">
            <w:pPr>
              <w:contextualSpacing/>
              <w:jc w:val="both"/>
              <w:rPr>
                <w:sz w:val="28"/>
                <w:szCs w:val="28"/>
              </w:rPr>
            </w:pPr>
            <w:r w:rsidRPr="00B34D16">
              <w:rPr>
                <w:sz w:val="28"/>
                <w:szCs w:val="28"/>
              </w:rPr>
              <w:t>відповідно до вимог Закону України «Про</w:t>
            </w:r>
          </w:p>
          <w:p w14:paraId="24AEEDBC" w14:textId="77777777" w:rsidR="00892080" w:rsidRPr="00B34D16" w:rsidRDefault="00892080" w:rsidP="00386517">
            <w:pPr>
              <w:contextualSpacing/>
              <w:jc w:val="both"/>
              <w:rPr>
                <w:sz w:val="28"/>
                <w:szCs w:val="28"/>
              </w:rPr>
            </w:pPr>
            <w:r w:rsidRPr="00B34D16">
              <w:rPr>
                <w:sz w:val="28"/>
                <w:szCs w:val="28"/>
              </w:rPr>
              <w:t>забезпечення функціонування української</w:t>
            </w:r>
          </w:p>
          <w:p w14:paraId="65E3159E" w14:textId="77777777" w:rsidR="00892080" w:rsidRPr="00B34D16" w:rsidRDefault="00892080" w:rsidP="00386517">
            <w:pPr>
              <w:contextualSpacing/>
              <w:jc w:val="both"/>
              <w:rPr>
                <w:sz w:val="28"/>
                <w:szCs w:val="28"/>
              </w:rPr>
            </w:pPr>
            <w:r w:rsidRPr="00B34D16">
              <w:rPr>
                <w:sz w:val="28"/>
                <w:szCs w:val="28"/>
              </w:rPr>
              <w:t>мови як державної»*.</w:t>
            </w:r>
          </w:p>
        </w:tc>
      </w:tr>
      <w:tr w:rsidR="007D495A" w:rsidRPr="00B34D16" w14:paraId="1D8C4B4B" w14:textId="77777777" w:rsidTr="00386517">
        <w:trPr>
          <w:gridBefore w:val="1"/>
          <w:wBefore w:w="10" w:type="dxa"/>
          <w:trHeight w:val="408"/>
        </w:trPr>
        <w:tc>
          <w:tcPr>
            <w:tcW w:w="9498" w:type="dxa"/>
            <w:gridSpan w:val="5"/>
          </w:tcPr>
          <w:p w14:paraId="38534E3E" w14:textId="77777777" w:rsidR="00892080" w:rsidRPr="00B34D16" w:rsidRDefault="00892080" w:rsidP="00386517">
            <w:pPr>
              <w:spacing w:line="223" w:lineRule="auto"/>
              <w:contextualSpacing/>
              <w:jc w:val="center"/>
              <w:rPr>
                <w:b/>
                <w:sz w:val="28"/>
                <w:szCs w:val="28"/>
              </w:rPr>
            </w:pPr>
          </w:p>
          <w:p w14:paraId="6EED6588" w14:textId="77777777" w:rsidR="00892080" w:rsidRPr="00B34D16" w:rsidRDefault="00892080" w:rsidP="00386517">
            <w:pPr>
              <w:spacing w:line="223" w:lineRule="auto"/>
              <w:contextualSpacing/>
              <w:jc w:val="center"/>
              <w:rPr>
                <w:b/>
                <w:sz w:val="28"/>
                <w:szCs w:val="28"/>
              </w:rPr>
            </w:pPr>
            <w:r w:rsidRPr="00B34D16">
              <w:rPr>
                <w:b/>
                <w:sz w:val="28"/>
                <w:szCs w:val="28"/>
              </w:rPr>
              <w:t>Вимоги до компетентності</w:t>
            </w:r>
          </w:p>
          <w:p w14:paraId="245CF769" w14:textId="77777777" w:rsidR="00892080" w:rsidRPr="00B34D16" w:rsidRDefault="00892080" w:rsidP="00386517">
            <w:pPr>
              <w:spacing w:line="223" w:lineRule="auto"/>
              <w:contextualSpacing/>
              <w:jc w:val="center"/>
              <w:rPr>
                <w:b/>
                <w:sz w:val="28"/>
                <w:szCs w:val="28"/>
              </w:rPr>
            </w:pPr>
          </w:p>
        </w:tc>
      </w:tr>
      <w:tr w:rsidR="007D495A" w:rsidRPr="00B34D16" w14:paraId="3432EE0E" w14:textId="77777777" w:rsidTr="00386517">
        <w:trPr>
          <w:gridBefore w:val="1"/>
          <w:wBefore w:w="10" w:type="dxa"/>
          <w:trHeight w:val="408"/>
        </w:trPr>
        <w:tc>
          <w:tcPr>
            <w:tcW w:w="4008" w:type="dxa"/>
            <w:gridSpan w:val="2"/>
          </w:tcPr>
          <w:p w14:paraId="2A312F0D" w14:textId="77777777" w:rsidR="004A6A0E" w:rsidRPr="00B34D16" w:rsidRDefault="004A6A0E" w:rsidP="004A6A0E">
            <w:pPr>
              <w:rPr>
                <w:sz w:val="28"/>
              </w:rPr>
            </w:pPr>
            <w:r w:rsidRPr="00B34D16">
              <w:rPr>
                <w:sz w:val="28"/>
              </w:rPr>
              <w:t>1. Наявність лідерських якостей</w:t>
            </w:r>
          </w:p>
        </w:tc>
        <w:tc>
          <w:tcPr>
            <w:tcW w:w="5490" w:type="dxa"/>
            <w:gridSpan w:val="3"/>
          </w:tcPr>
          <w:p w14:paraId="3BE6BF0B" w14:textId="77777777" w:rsidR="004A6A0E" w:rsidRPr="00B34D16" w:rsidRDefault="004A6A0E" w:rsidP="004A6A0E">
            <w:pPr>
              <w:jc w:val="both"/>
              <w:rPr>
                <w:sz w:val="28"/>
              </w:rPr>
            </w:pPr>
            <w:r w:rsidRPr="00B34D16">
              <w:rPr>
                <w:sz w:val="28"/>
              </w:rPr>
              <w:t>встановлення цілей, пріоритетів та орієнтирів;</w:t>
            </w:r>
          </w:p>
          <w:p w14:paraId="1E3BE11D" w14:textId="77777777" w:rsidR="004A6A0E" w:rsidRPr="00B34D16" w:rsidRDefault="004A6A0E" w:rsidP="004A6A0E">
            <w:pPr>
              <w:jc w:val="both"/>
              <w:rPr>
                <w:sz w:val="28"/>
              </w:rPr>
            </w:pPr>
            <w:r w:rsidRPr="00B34D16">
              <w:rPr>
                <w:sz w:val="28"/>
              </w:rPr>
              <w:t>стратегічне планування;</w:t>
            </w:r>
          </w:p>
          <w:p w14:paraId="7A37E063" w14:textId="77777777" w:rsidR="004A6A0E" w:rsidRPr="00B34D16" w:rsidRDefault="004A6A0E" w:rsidP="004A6A0E">
            <w:pPr>
              <w:jc w:val="both"/>
              <w:rPr>
                <w:sz w:val="28"/>
              </w:rPr>
            </w:pPr>
            <w:r w:rsidRPr="00B34D16">
              <w:rPr>
                <w:sz w:val="28"/>
              </w:rPr>
              <w:t>багатофункціональність;</w:t>
            </w:r>
          </w:p>
          <w:p w14:paraId="4CA82169" w14:textId="77777777" w:rsidR="004A6A0E" w:rsidRPr="00B34D16" w:rsidRDefault="004A6A0E" w:rsidP="004A6A0E">
            <w:pPr>
              <w:jc w:val="both"/>
              <w:rPr>
                <w:sz w:val="28"/>
              </w:rPr>
            </w:pPr>
            <w:r w:rsidRPr="00B34D16">
              <w:rPr>
                <w:sz w:val="28"/>
              </w:rPr>
              <w:t>ведення ділових переговорів;</w:t>
            </w:r>
          </w:p>
          <w:p w14:paraId="6916A544" w14:textId="77777777" w:rsidR="004A6A0E" w:rsidRPr="00B34D16" w:rsidRDefault="004A6A0E" w:rsidP="004A6A0E">
            <w:pPr>
              <w:jc w:val="both"/>
              <w:rPr>
                <w:sz w:val="28"/>
              </w:rPr>
            </w:pPr>
            <w:r w:rsidRPr="00B34D16">
              <w:rPr>
                <w:sz w:val="28"/>
              </w:rPr>
              <w:t>досягнення кінцевих результатів.</w:t>
            </w:r>
          </w:p>
          <w:p w14:paraId="24CEFFAA" w14:textId="77777777" w:rsidR="004A6A0E" w:rsidRPr="00B34D16" w:rsidRDefault="004A6A0E" w:rsidP="004A6A0E">
            <w:pPr>
              <w:jc w:val="both"/>
              <w:rPr>
                <w:sz w:val="28"/>
              </w:rPr>
            </w:pPr>
          </w:p>
        </w:tc>
      </w:tr>
      <w:tr w:rsidR="007D495A" w:rsidRPr="00B34D16" w14:paraId="6768DB94" w14:textId="77777777" w:rsidTr="00386517">
        <w:trPr>
          <w:gridBefore w:val="1"/>
          <w:wBefore w:w="10" w:type="dxa"/>
          <w:trHeight w:val="408"/>
        </w:trPr>
        <w:tc>
          <w:tcPr>
            <w:tcW w:w="4008" w:type="dxa"/>
            <w:gridSpan w:val="2"/>
          </w:tcPr>
          <w:p w14:paraId="20E36C00" w14:textId="77777777" w:rsidR="004A6A0E" w:rsidRPr="00B34D16" w:rsidRDefault="004A6A0E" w:rsidP="004A6A0E">
            <w:pPr>
              <w:rPr>
                <w:sz w:val="28"/>
              </w:rPr>
            </w:pPr>
            <w:r w:rsidRPr="00B34D16">
              <w:rPr>
                <w:sz w:val="28"/>
              </w:rPr>
              <w:t>2. Аналітичні здібності</w:t>
            </w:r>
          </w:p>
        </w:tc>
        <w:tc>
          <w:tcPr>
            <w:tcW w:w="5490" w:type="dxa"/>
            <w:gridSpan w:val="3"/>
          </w:tcPr>
          <w:p w14:paraId="4FB2F877" w14:textId="77777777" w:rsidR="004A6A0E" w:rsidRPr="00B34D16" w:rsidRDefault="004A6A0E" w:rsidP="004A6A0E">
            <w:pPr>
              <w:jc w:val="both"/>
              <w:rPr>
                <w:sz w:val="28"/>
              </w:rPr>
            </w:pPr>
            <w:r w:rsidRPr="00B34D16">
              <w:rPr>
                <w:sz w:val="28"/>
              </w:rPr>
              <w:t>здатність систематизувати, узагальнювати інформацію;</w:t>
            </w:r>
          </w:p>
          <w:p w14:paraId="1FF2DD7A" w14:textId="77777777" w:rsidR="004A6A0E" w:rsidRPr="00B34D16" w:rsidRDefault="004A6A0E" w:rsidP="004A6A0E">
            <w:pPr>
              <w:jc w:val="both"/>
              <w:rPr>
                <w:sz w:val="28"/>
              </w:rPr>
            </w:pPr>
            <w:r w:rsidRPr="00B34D16">
              <w:rPr>
                <w:sz w:val="28"/>
              </w:rPr>
              <w:t>гнучкість;</w:t>
            </w:r>
          </w:p>
          <w:p w14:paraId="4327488B" w14:textId="77777777" w:rsidR="004A6A0E" w:rsidRPr="00B34D16" w:rsidRDefault="004A6A0E" w:rsidP="004A6A0E">
            <w:pPr>
              <w:jc w:val="both"/>
              <w:rPr>
                <w:sz w:val="28"/>
              </w:rPr>
            </w:pPr>
            <w:r w:rsidRPr="00B34D16">
              <w:rPr>
                <w:sz w:val="28"/>
              </w:rPr>
              <w:t>проникливість.</w:t>
            </w:r>
          </w:p>
          <w:p w14:paraId="5516D150" w14:textId="77777777" w:rsidR="004A6A0E" w:rsidRPr="00B34D16" w:rsidRDefault="004A6A0E" w:rsidP="004A6A0E">
            <w:pPr>
              <w:jc w:val="both"/>
              <w:rPr>
                <w:sz w:val="28"/>
              </w:rPr>
            </w:pPr>
          </w:p>
        </w:tc>
      </w:tr>
      <w:tr w:rsidR="007D495A" w:rsidRPr="00B34D16" w14:paraId="2CDA0AC4" w14:textId="77777777" w:rsidTr="00386517">
        <w:trPr>
          <w:gridBefore w:val="1"/>
          <w:wBefore w:w="10" w:type="dxa"/>
          <w:trHeight w:val="408"/>
        </w:trPr>
        <w:tc>
          <w:tcPr>
            <w:tcW w:w="4008" w:type="dxa"/>
            <w:gridSpan w:val="2"/>
          </w:tcPr>
          <w:p w14:paraId="3CBC9DB9" w14:textId="77777777" w:rsidR="004A6A0E" w:rsidRPr="00B34D16" w:rsidRDefault="004A6A0E" w:rsidP="004A6A0E">
            <w:pPr>
              <w:rPr>
                <w:sz w:val="28"/>
              </w:rPr>
            </w:pPr>
            <w:r w:rsidRPr="00B34D16">
              <w:rPr>
                <w:sz w:val="28"/>
              </w:rPr>
              <w:t xml:space="preserve">3. Комунікація та взаємодія </w:t>
            </w:r>
          </w:p>
        </w:tc>
        <w:tc>
          <w:tcPr>
            <w:tcW w:w="5490" w:type="dxa"/>
            <w:gridSpan w:val="3"/>
          </w:tcPr>
          <w:p w14:paraId="2AFB9DB2" w14:textId="77777777" w:rsidR="004A6A0E" w:rsidRPr="00B34D16" w:rsidRDefault="004A6A0E" w:rsidP="004A6A0E">
            <w:pPr>
              <w:jc w:val="both"/>
              <w:rPr>
                <w:sz w:val="28"/>
              </w:rPr>
            </w:pPr>
            <w:r w:rsidRPr="00B34D16">
              <w:rPr>
                <w:sz w:val="28"/>
              </w:rPr>
              <w:t xml:space="preserve">ведення ділових переговорів; </w:t>
            </w:r>
          </w:p>
          <w:p w14:paraId="11DD8730" w14:textId="77777777" w:rsidR="004A6A0E" w:rsidRPr="00B34D16" w:rsidRDefault="004A6A0E" w:rsidP="004A6A0E">
            <w:pPr>
              <w:jc w:val="both"/>
              <w:rPr>
                <w:sz w:val="28"/>
              </w:rPr>
            </w:pPr>
            <w:r w:rsidRPr="00B34D16">
              <w:rPr>
                <w:sz w:val="28"/>
              </w:rPr>
              <w:t xml:space="preserve">вміння здійснювати ефективну комунікацію та проводити публічні виступи, перемовини тощо; </w:t>
            </w:r>
          </w:p>
          <w:p w14:paraId="7A9807E3" w14:textId="77777777" w:rsidR="004A6A0E" w:rsidRPr="00B34D16" w:rsidRDefault="004A6A0E" w:rsidP="004A6A0E">
            <w:pPr>
              <w:jc w:val="both"/>
              <w:rPr>
                <w:sz w:val="28"/>
              </w:rPr>
            </w:pPr>
            <w:r w:rsidRPr="00B34D16">
              <w:rPr>
                <w:sz w:val="28"/>
              </w:rPr>
              <w:t>відкритість.</w:t>
            </w:r>
          </w:p>
          <w:p w14:paraId="35738C4C" w14:textId="77777777" w:rsidR="004A6A0E" w:rsidRPr="00B34D16" w:rsidRDefault="004A6A0E" w:rsidP="004A6A0E">
            <w:pPr>
              <w:jc w:val="both"/>
              <w:rPr>
                <w:sz w:val="28"/>
              </w:rPr>
            </w:pPr>
          </w:p>
        </w:tc>
      </w:tr>
      <w:tr w:rsidR="007D495A" w:rsidRPr="00B34D16" w14:paraId="7074C5CD" w14:textId="77777777" w:rsidTr="00386517">
        <w:trPr>
          <w:gridBefore w:val="1"/>
          <w:wBefore w:w="10" w:type="dxa"/>
          <w:trHeight w:val="408"/>
        </w:trPr>
        <w:tc>
          <w:tcPr>
            <w:tcW w:w="4008" w:type="dxa"/>
            <w:gridSpan w:val="2"/>
          </w:tcPr>
          <w:p w14:paraId="43DBBBCC" w14:textId="77777777" w:rsidR="004A6A0E" w:rsidRPr="00B34D16" w:rsidRDefault="004A6A0E" w:rsidP="004A6A0E">
            <w:pPr>
              <w:rPr>
                <w:sz w:val="28"/>
              </w:rPr>
            </w:pPr>
            <w:r w:rsidRPr="00B34D16">
              <w:rPr>
                <w:sz w:val="28"/>
              </w:rPr>
              <w:t>4. Особистісні компетенції</w:t>
            </w:r>
          </w:p>
        </w:tc>
        <w:tc>
          <w:tcPr>
            <w:tcW w:w="5490" w:type="dxa"/>
            <w:gridSpan w:val="3"/>
          </w:tcPr>
          <w:p w14:paraId="5FC05C98" w14:textId="77777777" w:rsidR="004A6A0E" w:rsidRPr="00B34D16" w:rsidRDefault="004A6A0E" w:rsidP="004A6A0E">
            <w:pPr>
              <w:jc w:val="both"/>
              <w:rPr>
                <w:sz w:val="28"/>
              </w:rPr>
            </w:pPr>
            <w:r w:rsidRPr="00B34D16">
              <w:rPr>
                <w:sz w:val="28"/>
              </w:rPr>
              <w:t xml:space="preserve">комунікабельність, принциповість та наполегливість під час виконання поставлених завдань; </w:t>
            </w:r>
          </w:p>
          <w:p w14:paraId="71AD2B1A" w14:textId="77777777" w:rsidR="004A6A0E" w:rsidRPr="00B34D16" w:rsidRDefault="004A6A0E" w:rsidP="004A6A0E">
            <w:pPr>
              <w:jc w:val="both"/>
              <w:rPr>
                <w:sz w:val="28"/>
              </w:rPr>
            </w:pPr>
            <w:r w:rsidRPr="00B34D16">
              <w:rPr>
                <w:sz w:val="28"/>
              </w:rPr>
              <w:t xml:space="preserve">дотримання встановлених часових показників; </w:t>
            </w:r>
          </w:p>
          <w:p w14:paraId="1B5B7644" w14:textId="77777777" w:rsidR="004A6A0E" w:rsidRPr="00B34D16" w:rsidRDefault="004A6A0E" w:rsidP="004A6A0E">
            <w:pPr>
              <w:jc w:val="both"/>
              <w:rPr>
                <w:sz w:val="28"/>
              </w:rPr>
            </w:pPr>
            <w:r w:rsidRPr="00B34D16">
              <w:rPr>
                <w:sz w:val="28"/>
              </w:rPr>
              <w:t xml:space="preserve">системність; </w:t>
            </w:r>
          </w:p>
          <w:p w14:paraId="1ED4BEE2" w14:textId="77777777" w:rsidR="004A6A0E" w:rsidRPr="00B34D16" w:rsidRDefault="004A6A0E" w:rsidP="004A6A0E">
            <w:pPr>
              <w:jc w:val="both"/>
              <w:rPr>
                <w:sz w:val="28"/>
              </w:rPr>
            </w:pPr>
            <w:r w:rsidRPr="00B34D16">
              <w:rPr>
                <w:sz w:val="28"/>
              </w:rPr>
              <w:t>самоорганізація та саморозвиток; політична нейтральність.</w:t>
            </w:r>
          </w:p>
          <w:p w14:paraId="62ABB612" w14:textId="77777777" w:rsidR="004A6A0E" w:rsidRPr="00B34D16" w:rsidRDefault="004A6A0E" w:rsidP="004A6A0E">
            <w:pPr>
              <w:jc w:val="both"/>
              <w:rPr>
                <w:sz w:val="28"/>
              </w:rPr>
            </w:pPr>
          </w:p>
        </w:tc>
      </w:tr>
      <w:tr w:rsidR="007D495A" w:rsidRPr="00B34D16" w14:paraId="6EB45817" w14:textId="77777777" w:rsidTr="00386517">
        <w:trPr>
          <w:gridBefore w:val="1"/>
          <w:wBefore w:w="10" w:type="dxa"/>
          <w:trHeight w:val="408"/>
        </w:trPr>
        <w:tc>
          <w:tcPr>
            <w:tcW w:w="4008" w:type="dxa"/>
            <w:gridSpan w:val="2"/>
          </w:tcPr>
          <w:p w14:paraId="4AD52D94" w14:textId="77777777" w:rsidR="004A6A0E" w:rsidRPr="00B34D16" w:rsidRDefault="004A6A0E" w:rsidP="004A6A0E">
            <w:pPr>
              <w:rPr>
                <w:sz w:val="28"/>
              </w:rPr>
            </w:pPr>
            <w:r w:rsidRPr="00B34D16">
              <w:rPr>
                <w:sz w:val="28"/>
              </w:rPr>
              <w:lastRenderedPageBreak/>
              <w:t>5. Вміння працювати в колективі</w:t>
            </w:r>
          </w:p>
        </w:tc>
        <w:tc>
          <w:tcPr>
            <w:tcW w:w="5490" w:type="dxa"/>
            <w:gridSpan w:val="3"/>
          </w:tcPr>
          <w:p w14:paraId="6F425404" w14:textId="77777777" w:rsidR="004A6A0E" w:rsidRPr="00B34D16" w:rsidRDefault="004A6A0E" w:rsidP="004A6A0E">
            <w:pPr>
              <w:jc w:val="both"/>
              <w:rPr>
                <w:sz w:val="28"/>
              </w:rPr>
            </w:pPr>
            <w:r w:rsidRPr="00B34D16">
              <w:rPr>
                <w:sz w:val="28"/>
              </w:rPr>
              <w:t>орієнтація на досягнення ефективного результату діяльності підрозділу; неупереджене ставлення та повага до колег.</w:t>
            </w:r>
          </w:p>
          <w:p w14:paraId="5E9E01B5" w14:textId="77777777" w:rsidR="004A6A0E" w:rsidRPr="00B34D16" w:rsidRDefault="004A6A0E" w:rsidP="004A6A0E">
            <w:pPr>
              <w:jc w:val="both"/>
              <w:rPr>
                <w:sz w:val="28"/>
              </w:rPr>
            </w:pPr>
          </w:p>
        </w:tc>
      </w:tr>
      <w:tr w:rsidR="007D495A" w:rsidRPr="00B34D16" w14:paraId="5083CFF4" w14:textId="77777777" w:rsidTr="00386517">
        <w:trPr>
          <w:gridBefore w:val="1"/>
          <w:wBefore w:w="10" w:type="dxa"/>
          <w:trHeight w:val="408"/>
        </w:trPr>
        <w:tc>
          <w:tcPr>
            <w:tcW w:w="4008" w:type="dxa"/>
            <w:gridSpan w:val="2"/>
          </w:tcPr>
          <w:p w14:paraId="17A4544F" w14:textId="77777777" w:rsidR="004A6A0E" w:rsidRPr="00B34D16" w:rsidRDefault="004A6A0E" w:rsidP="004A6A0E">
            <w:pPr>
              <w:rPr>
                <w:sz w:val="28"/>
              </w:rPr>
            </w:pPr>
            <w:r w:rsidRPr="00B34D16">
              <w:rPr>
                <w:sz w:val="28"/>
              </w:rPr>
              <w:t xml:space="preserve">6. Робота з інформацією </w:t>
            </w:r>
          </w:p>
        </w:tc>
        <w:tc>
          <w:tcPr>
            <w:tcW w:w="5490" w:type="dxa"/>
            <w:gridSpan w:val="3"/>
          </w:tcPr>
          <w:p w14:paraId="1643082F" w14:textId="77777777" w:rsidR="004A6A0E" w:rsidRPr="00B34D16" w:rsidRDefault="004A6A0E" w:rsidP="004A6A0E">
            <w:pPr>
              <w:jc w:val="both"/>
              <w:rPr>
                <w:sz w:val="28"/>
              </w:rPr>
            </w:pPr>
            <w:r w:rsidRPr="00B34D16">
              <w:rPr>
                <w:sz w:val="28"/>
              </w:rPr>
              <w:t>знання основ законодавства про інформацію.</w:t>
            </w:r>
          </w:p>
          <w:p w14:paraId="249DB05E" w14:textId="77777777" w:rsidR="004A6A0E" w:rsidRPr="00B34D16" w:rsidRDefault="004A6A0E" w:rsidP="004A6A0E">
            <w:pPr>
              <w:jc w:val="both"/>
              <w:rPr>
                <w:sz w:val="28"/>
              </w:rPr>
            </w:pPr>
          </w:p>
        </w:tc>
      </w:tr>
      <w:tr w:rsidR="007D495A" w:rsidRPr="00B34D16" w14:paraId="16CBCE28" w14:textId="77777777" w:rsidTr="00386517">
        <w:trPr>
          <w:gridAfter w:val="1"/>
          <w:wAfter w:w="10" w:type="dxa"/>
          <w:trHeight w:val="408"/>
        </w:trPr>
        <w:tc>
          <w:tcPr>
            <w:tcW w:w="9498" w:type="dxa"/>
            <w:gridSpan w:val="5"/>
          </w:tcPr>
          <w:p w14:paraId="6BCD9A41" w14:textId="77777777" w:rsidR="00892080" w:rsidRPr="00B34D16" w:rsidRDefault="00892080" w:rsidP="00386517">
            <w:pPr>
              <w:spacing w:line="223" w:lineRule="auto"/>
              <w:contextualSpacing/>
              <w:rPr>
                <w:b/>
                <w:sz w:val="28"/>
                <w:szCs w:val="28"/>
              </w:rPr>
            </w:pPr>
          </w:p>
          <w:p w14:paraId="49A3AEEB" w14:textId="77777777" w:rsidR="00892080" w:rsidRPr="00B34D16" w:rsidRDefault="00892080" w:rsidP="00386517">
            <w:pPr>
              <w:spacing w:line="223" w:lineRule="auto"/>
              <w:contextualSpacing/>
              <w:jc w:val="center"/>
              <w:rPr>
                <w:b/>
                <w:sz w:val="28"/>
                <w:szCs w:val="28"/>
              </w:rPr>
            </w:pPr>
            <w:r w:rsidRPr="00B34D16">
              <w:rPr>
                <w:b/>
                <w:sz w:val="28"/>
                <w:szCs w:val="28"/>
              </w:rPr>
              <w:t>Професійні знання</w:t>
            </w:r>
          </w:p>
          <w:p w14:paraId="277A383A" w14:textId="77777777" w:rsidR="00892080" w:rsidRPr="00B34D16" w:rsidRDefault="00892080" w:rsidP="00386517">
            <w:pPr>
              <w:spacing w:line="223" w:lineRule="auto"/>
              <w:contextualSpacing/>
              <w:jc w:val="center"/>
              <w:rPr>
                <w:b/>
                <w:sz w:val="28"/>
                <w:szCs w:val="28"/>
              </w:rPr>
            </w:pPr>
          </w:p>
        </w:tc>
      </w:tr>
      <w:tr w:rsidR="007D495A" w:rsidRPr="00B34D16" w14:paraId="11BF0E62" w14:textId="77777777" w:rsidTr="00386517">
        <w:trPr>
          <w:gridAfter w:val="1"/>
          <w:wAfter w:w="10" w:type="dxa"/>
          <w:trHeight w:val="408"/>
        </w:trPr>
        <w:tc>
          <w:tcPr>
            <w:tcW w:w="4008" w:type="dxa"/>
            <w:gridSpan w:val="2"/>
          </w:tcPr>
          <w:p w14:paraId="23B09A24" w14:textId="77777777" w:rsidR="00892080" w:rsidRPr="00B34D16" w:rsidRDefault="00892080" w:rsidP="00386517">
            <w:pPr>
              <w:spacing w:line="223" w:lineRule="auto"/>
              <w:contextualSpacing/>
              <w:rPr>
                <w:sz w:val="28"/>
                <w:szCs w:val="28"/>
              </w:rPr>
            </w:pPr>
            <w:r w:rsidRPr="00B34D16">
              <w:rPr>
                <w:sz w:val="28"/>
                <w:szCs w:val="28"/>
              </w:rPr>
              <w:t>1. Знання законодавства</w:t>
            </w:r>
          </w:p>
        </w:tc>
        <w:tc>
          <w:tcPr>
            <w:tcW w:w="5490" w:type="dxa"/>
            <w:gridSpan w:val="3"/>
          </w:tcPr>
          <w:p w14:paraId="4916271A" w14:textId="77777777" w:rsidR="00892080" w:rsidRPr="00B34D16" w:rsidRDefault="00892080" w:rsidP="00386517">
            <w:pPr>
              <w:pStyle w:val="a3"/>
              <w:numPr>
                <w:ilvl w:val="0"/>
                <w:numId w:val="1"/>
              </w:numPr>
              <w:spacing w:line="223" w:lineRule="auto"/>
              <w:ind w:left="0" w:firstLine="0"/>
              <w:jc w:val="both"/>
              <w:rPr>
                <w:sz w:val="26"/>
                <w:szCs w:val="26"/>
              </w:rPr>
            </w:pPr>
            <w:r w:rsidRPr="00B34D16">
              <w:rPr>
                <w:sz w:val="26"/>
                <w:szCs w:val="26"/>
              </w:rPr>
              <w:t>Конституція України;</w:t>
            </w:r>
          </w:p>
          <w:p w14:paraId="71E6E9FB" w14:textId="77777777" w:rsidR="00892080" w:rsidRPr="00B34D16" w:rsidRDefault="00892080" w:rsidP="00386517">
            <w:pPr>
              <w:pStyle w:val="a3"/>
              <w:numPr>
                <w:ilvl w:val="0"/>
                <w:numId w:val="1"/>
              </w:numPr>
              <w:spacing w:line="223" w:lineRule="auto"/>
              <w:ind w:left="0" w:firstLine="0"/>
              <w:jc w:val="both"/>
              <w:rPr>
                <w:sz w:val="26"/>
                <w:szCs w:val="26"/>
              </w:rPr>
            </w:pPr>
            <w:r w:rsidRPr="00B34D16">
              <w:rPr>
                <w:sz w:val="26"/>
                <w:szCs w:val="26"/>
              </w:rPr>
              <w:t xml:space="preserve">Закон України </w:t>
            </w:r>
            <w:r w:rsidRPr="00B34D16">
              <w:rPr>
                <w:rFonts w:cs="Calibri"/>
                <w:sz w:val="26"/>
                <w:szCs w:val="26"/>
                <w:lang w:eastAsia="en-US"/>
              </w:rPr>
              <w:t>«Про Вищу раду правосуддя»;</w:t>
            </w:r>
          </w:p>
          <w:p w14:paraId="42AB44B5" w14:textId="77777777" w:rsidR="00892080" w:rsidRPr="00B34D16" w:rsidRDefault="00892080" w:rsidP="00386517">
            <w:pPr>
              <w:pStyle w:val="a3"/>
              <w:numPr>
                <w:ilvl w:val="0"/>
                <w:numId w:val="1"/>
              </w:numPr>
              <w:spacing w:line="223" w:lineRule="auto"/>
              <w:ind w:left="0" w:firstLine="0"/>
              <w:jc w:val="both"/>
              <w:rPr>
                <w:sz w:val="26"/>
                <w:szCs w:val="26"/>
              </w:rPr>
            </w:pPr>
            <w:r w:rsidRPr="00B34D16">
              <w:rPr>
                <w:sz w:val="26"/>
                <w:szCs w:val="26"/>
              </w:rPr>
              <w:t>Закон України «Про Вищий антикорупційний суд»;</w:t>
            </w:r>
          </w:p>
          <w:p w14:paraId="3F77BDC7" w14:textId="77777777" w:rsidR="00892080" w:rsidRPr="00B34D16" w:rsidRDefault="00892080" w:rsidP="00386517">
            <w:pPr>
              <w:pStyle w:val="a3"/>
              <w:numPr>
                <w:ilvl w:val="0"/>
                <w:numId w:val="1"/>
              </w:numPr>
              <w:spacing w:line="223" w:lineRule="auto"/>
              <w:ind w:left="0" w:firstLine="0"/>
              <w:jc w:val="both"/>
              <w:rPr>
                <w:sz w:val="26"/>
                <w:szCs w:val="26"/>
              </w:rPr>
            </w:pPr>
            <w:r w:rsidRPr="00B34D16">
              <w:rPr>
                <w:sz w:val="26"/>
                <w:szCs w:val="26"/>
              </w:rPr>
              <w:t>Закон України «Про Національну поліцію;</w:t>
            </w:r>
          </w:p>
          <w:p w14:paraId="6FB855F4" w14:textId="77777777" w:rsidR="00892080" w:rsidRPr="00B34D16" w:rsidRDefault="00892080" w:rsidP="00386517">
            <w:pPr>
              <w:pStyle w:val="a3"/>
              <w:numPr>
                <w:ilvl w:val="0"/>
                <w:numId w:val="1"/>
              </w:numPr>
              <w:spacing w:line="223" w:lineRule="auto"/>
              <w:ind w:left="0" w:firstLine="0"/>
              <w:jc w:val="both"/>
              <w:rPr>
                <w:sz w:val="26"/>
                <w:szCs w:val="26"/>
              </w:rPr>
            </w:pPr>
            <w:r w:rsidRPr="00B34D16">
              <w:rPr>
                <w:sz w:val="26"/>
                <w:szCs w:val="26"/>
              </w:rPr>
              <w:t>Закон України «Про державну службу»;</w:t>
            </w:r>
          </w:p>
          <w:p w14:paraId="0DC6699B" w14:textId="77777777" w:rsidR="00892080" w:rsidRPr="00B34D16" w:rsidRDefault="00892080" w:rsidP="00386517">
            <w:pPr>
              <w:pStyle w:val="a3"/>
              <w:numPr>
                <w:ilvl w:val="0"/>
                <w:numId w:val="1"/>
              </w:numPr>
              <w:spacing w:line="223" w:lineRule="auto"/>
              <w:ind w:left="0" w:firstLine="0"/>
              <w:jc w:val="both"/>
              <w:rPr>
                <w:sz w:val="26"/>
                <w:szCs w:val="26"/>
              </w:rPr>
            </w:pPr>
            <w:r w:rsidRPr="00B34D16">
              <w:rPr>
                <w:sz w:val="26"/>
                <w:szCs w:val="26"/>
              </w:rPr>
              <w:t>Закон України «Про запобігання корупції»;</w:t>
            </w:r>
          </w:p>
          <w:p w14:paraId="0FCE0B72" w14:textId="77777777" w:rsidR="00892080" w:rsidRPr="00B34D16" w:rsidRDefault="00892080" w:rsidP="00386517">
            <w:pPr>
              <w:pStyle w:val="a3"/>
              <w:numPr>
                <w:ilvl w:val="0"/>
                <w:numId w:val="1"/>
              </w:numPr>
              <w:spacing w:line="223" w:lineRule="auto"/>
              <w:ind w:left="0" w:firstLine="0"/>
              <w:jc w:val="both"/>
              <w:rPr>
                <w:sz w:val="26"/>
                <w:szCs w:val="26"/>
              </w:rPr>
            </w:pPr>
            <w:r w:rsidRPr="00B34D16">
              <w:rPr>
                <w:sz w:val="26"/>
                <w:szCs w:val="26"/>
              </w:rPr>
              <w:t>Кримінальний кодекс України;</w:t>
            </w:r>
          </w:p>
          <w:p w14:paraId="6E99C75D" w14:textId="77777777" w:rsidR="00892080" w:rsidRPr="00B34D16" w:rsidRDefault="00892080" w:rsidP="00386517">
            <w:pPr>
              <w:pStyle w:val="a3"/>
              <w:numPr>
                <w:ilvl w:val="0"/>
                <w:numId w:val="1"/>
              </w:numPr>
              <w:spacing w:line="223" w:lineRule="auto"/>
              <w:ind w:left="0" w:firstLine="0"/>
              <w:jc w:val="both"/>
              <w:rPr>
                <w:sz w:val="26"/>
                <w:szCs w:val="26"/>
              </w:rPr>
            </w:pPr>
            <w:r w:rsidRPr="00B34D16">
              <w:rPr>
                <w:sz w:val="26"/>
                <w:szCs w:val="26"/>
              </w:rPr>
              <w:t>Кримінальний процесуальний кодекс України;</w:t>
            </w:r>
          </w:p>
          <w:p w14:paraId="1C822868" w14:textId="77777777" w:rsidR="00892080" w:rsidRPr="00B34D16" w:rsidRDefault="00892080" w:rsidP="00386517">
            <w:pPr>
              <w:pStyle w:val="a3"/>
              <w:numPr>
                <w:ilvl w:val="0"/>
                <w:numId w:val="1"/>
              </w:numPr>
              <w:spacing w:line="223" w:lineRule="auto"/>
              <w:ind w:left="0" w:firstLine="0"/>
              <w:jc w:val="both"/>
              <w:rPr>
                <w:sz w:val="26"/>
                <w:szCs w:val="26"/>
              </w:rPr>
            </w:pPr>
            <w:r w:rsidRPr="00B34D16">
              <w:rPr>
                <w:sz w:val="26"/>
                <w:szCs w:val="26"/>
              </w:rPr>
              <w:t>Кодекс України про адміністративні правопорушення;</w:t>
            </w:r>
          </w:p>
          <w:p w14:paraId="4854EDBB" w14:textId="77777777" w:rsidR="00892080" w:rsidRPr="00B34D16" w:rsidRDefault="00892080" w:rsidP="00386517">
            <w:pPr>
              <w:pStyle w:val="a3"/>
              <w:numPr>
                <w:ilvl w:val="0"/>
                <w:numId w:val="1"/>
              </w:numPr>
              <w:spacing w:line="223" w:lineRule="auto"/>
              <w:ind w:left="0" w:firstLine="0"/>
              <w:jc w:val="both"/>
              <w:rPr>
                <w:sz w:val="26"/>
                <w:szCs w:val="26"/>
              </w:rPr>
            </w:pPr>
            <w:r w:rsidRPr="00B34D16">
              <w:rPr>
                <w:sz w:val="26"/>
                <w:szCs w:val="26"/>
              </w:rPr>
              <w:t>Кодекс адміністративного судочинства України;</w:t>
            </w:r>
          </w:p>
          <w:p w14:paraId="7D30F180" w14:textId="77777777" w:rsidR="00892080" w:rsidRPr="00B34D16" w:rsidRDefault="00892080" w:rsidP="00386517">
            <w:pPr>
              <w:pStyle w:val="a3"/>
              <w:numPr>
                <w:ilvl w:val="0"/>
                <w:numId w:val="1"/>
              </w:numPr>
              <w:spacing w:line="223" w:lineRule="auto"/>
              <w:ind w:left="0" w:firstLine="0"/>
              <w:jc w:val="both"/>
              <w:rPr>
                <w:sz w:val="26"/>
                <w:szCs w:val="26"/>
              </w:rPr>
            </w:pPr>
            <w:r w:rsidRPr="00B34D16">
              <w:rPr>
                <w:sz w:val="26"/>
                <w:szCs w:val="26"/>
              </w:rPr>
              <w:t>Конвенція про захист прав людини і основоположних свобод;</w:t>
            </w:r>
          </w:p>
          <w:p w14:paraId="59ADC225" w14:textId="77777777" w:rsidR="00892080" w:rsidRPr="00B34D16" w:rsidRDefault="00892080" w:rsidP="00386517">
            <w:pPr>
              <w:pStyle w:val="a3"/>
              <w:numPr>
                <w:ilvl w:val="0"/>
                <w:numId w:val="1"/>
              </w:numPr>
              <w:spacing w:line="223" w:lineRule="auto"/>
              <w:ind w:left="0" w:firstLine="0"/>
              <w:jc w:val="both"/>
              <w:rPr>
                <w:sz w:val="26"/>
                <w:szCs w:val="26"/>
              </w:rPr>
            </w:pPr>
            <w:r w:rsidRPr="00B34D16">
              <w:rPr>
                <w:rFonts w:cs="Calibri"/>
                <w:sz w:val="26"/>
                <w:szCs w:val="26"/>
                <w:lang w:eastAsia="en-US"/>
              </w:rPr>
              <w:t>Закон України «Про звернення громадян»;</w:t>
            </w:r>
          </w:p>
          <w:p w14:paraId="79FDEF03" w14:textId="77777777" w:rsidR="00892080" w:rsidRPr="00B34D16" w:rsidRDefault="00892080" w:rsidP="00386517">
            <w:pPr>
              <w:pStyle w:val="a3"/>
              <w:numPr>
                <w:ilvl w:val="0"/>
                <w:numId w:val="1"/>
              </w:numPr>
              <w:spacing w:line="223" w:lineRule="auto"/>
              <w:ind w:left="0" w:firstLine="0"/>
              <w:jc w:val="both"/>
              <w:rPr>
                <w:sz w:val="26"/>
                <w:szCs w:val="26"/>
              </w:rPr>
            </w:pPr>
            <w:r w:rsidRPr="00B34D16">
              <w:rPr>
                <w:rFonts w:cs="Calibri"/>
                <w:sz w:val="26"/>
                <w:szCs w:val="26"/>
                <w:lang w:eastAsia="en-US"/>
              </w:rPr>
              <w:t>Закон України «Про доступ до публічної інформації»;</w:t>
            </w:r>
          </w:p>
          <w:p w14:paraId="1DC743AC" w14:textId="77777777" w:rsidR="00892080" w:rsidRPr="00B34D16" w:rsidRDefault="00892080" w:rsidP="00386517">
            <w:pPr>
              <w:pStyle w:val="a3"/>
              <w:numPr>
                <w:ilvl w:val="0"/>
                <w:numId w:val="1"/>
              </w:numPr>
              <w:spacing w:line="223" w:lineRule="auto"/>
              <w:ind w:left="0" w:firstLine="0"/>
              <w:jc w:val="both"/>
              <w:rPr>
                <w:sz w:val="26"/>
                <w:szCs w:val="26"/>
              </w:rPr>
            </w:pPr>
            <w:r w:rsidRPr="00B34D16">
              <w:rPr>
                <w:rFonts w:cs="Calibri"/>
                <w:sz w:val="26"/>
                <w:szCs w:val="26"/>
                <w:lang w:eastAsia="en-US"/>
              </w:rPr>
              <w:t>Закон України «Про інформацію»;</w:t>
            </w:r>
          </w:p>
          <w:p w14:paraId="007BE173" w14:textId="77777777" w:rsidR="00892080" w:rsidRPr="00B34D16" w:rsidRDefault="00892080" w:rsidP="00386517">
            <w:pPr>
              <w:pStyle w:val="a3"/>
              <w:numPr>
                <w:ilvl w:val="0"/>
                <w:numId w:val="1"/>
              </w:numPr>
              <w:spacing w:line="223" w:lineRule="auto"/>
              <w:ind w:left="0" w:firstLine="0"/>
              <w:jc w:val="both"/>
              <w:rPr>
                <w:sz w:val="26"/>
                <w:szCs w:val="26"/>
              </w:rPr>
            </w:pPr>
            <w:r w:rsidRPr="00B34D16">
              <w:rPr>
                <w:rFonts w:cs="Calibri"/>
                <w:sz w:val="26"/>
                <w:szCs w:val="26"/>
                <w:lang w:eastAsia="en-US"/>
              </w:rPr>
              <w:t>Закон України «Про захист персональних даних»;</w:t>
            </w:r>
          </w:p>
          <w:p w14:paraId="2B84A297" w14:textId="77777777" w:rsidR="00892080" w:rsidRPr="00B34D16" w:rsidRDefault="00892080" w:rsidP="00386517">
            <w:pPr>
              <w:pStyle w:val="a3"/>
              <w:numPr>
                <w:ilvl w:val="0"/>
                <w:numId w:val="1"/>
              </w:numPr>
              <w:spacing w:line="223" w:lineRule="auto"/>
              <w:ind w:left="0" w:firstLine="0"/>
              <w:jc w:val="both"/>
              <w:rPr>
                <w:sz w:val="26"/>
                <w:szCs w:val="26"/>
              </w:rPr>
            </w:pPr>
            <w:r w:rsidRPr="00B34D16">
              <w:rPr>
                <w:rFonts w:cs="Calibri"/>
                <w:sz w:val="26"/>
                <w:szCs w:val="26"/>
                <w:lang w:eastAsia="en-US"/>
              </w:rPr>
              <w:t>Закон України «Про статус народного депутата»;</w:t>
            </w:r>
          </w:p>
          <w:p w14:paraId="1A5E3BF9" w14:textId="77777777" w:rsidR="00892080" w:rsidRPr="00B34D16" w:rsidRDefault="00892080" w:rsidP="00386517">
            <w:pPr>
              <w:pStyle w:val="a3"/>
              <w:numPr>
                <w:ilvl w:val="0"/>
                <w:numId w:val="1"/>
              </w:numPr>
              <w:spacing w:line="223" w:lineRule="auto"/>
              <w:ind w:left="0" w:firstLine="0"/>
              <w:jc w:val="both"/>
              <w:rPr>
                <w:sz w:val="26"/>
                <w:szCs w:val="26"/>
              </w:rPr>
            </w:pPr>
            <w:r w:rsidRPr="00B34D16">
              <w:rPr>
                <w:rFonts w:cs="Calibri"/>
                <w:sz w:val="26"/>
                <w:szCs w:val="26"/>
                <w:lang w:eastAsia="en-US"/>
              </w:rPr>
              <w:t>Закон України «Про прокуратуру»;</w:t>
            </w:r>
          </w:p>
          <w:p w14:paraId="2C2F7884" w14:textId="77777777" w:rsidR="00892080" w:rsidRPr="00B34D16" w:rsidRDefault="00892080" w:rsidP="00386517">
            <w:pPr>
              <w:pStyle w:val="a3"/>
              <w:numPr>
                <w:ilvl w:val="0"/>
                <w:numId w:val="1"/>
              </w:numPr>
              <w:spacing w:line="223" w:lineRule="auto"/>
              <w:ind w:left="0" w:firstLine="0"/>
              <w:jc w:val="both"/>
              <w:rPr>
                <w:sz w:val="26"/>
                <w:szCs w:val="26"/>
              </w:rPr>
            </w:pPr>
            <w:r w:rsidRPr="00B34D16">
              <w:rPr>
                <w:rFonts w:cs="Calibri"/>
                <w:sz w:val="26"/>
                <w:szCs w:val="26"/>
                <w:lang w:eastAsia="en-US"/>
              </w:rPr>
              <w:t>Закон України «Про адвокатуру та адвокатську діяльність»;</w:t>
            </w:r>
          </w:p>
          <w:p w14:paraId="342F32DD" w14:textId="77777777" w:rsidR="00892080" w:rsidRPr="00B34D16" w:rsidRDefault="00892080" w:rsidP="00386517">
            <w:pPr>
              <w:pStyle w:val="a3"/>
              <w:numPr>
                <w:ilvl w:val="0"/>
                <w:numId w:val="1"/>
              </w:numPr>
              <w:spacing w:line="223" w:lineRule="auto"/>
              <w:ind w:left="0" w:firstLine="0"/>
              <w:jc w:val="both"/>
              <w:rPr>
                <w:sz w:val="26"/>
                <w:szCs w:val="26"/>
              </w:rPr>
            </w:pPr>
            <w:r w:rsidRPr="00B34D16">
              <w:rPr>
                <w:rFonts w:cs="Calibri"/>
                <w:sz w:val="26"/>
                <w:szCs w:val="26"/>
                <w:lang w:eastAsia="en-US"/>
              </w:rPr>
              <w:t>Закон України «Про центральні органи виконавчої влади»</w:t>
            </w:r>
            <w:r w:rsidRPr="00B34D16">
              <w:rPr>
                <w:sz w:val="26"/>
                <w:szCs w:val="26"/>
              </w:rPr>
              <w:t>.</w:t>
            </w:r>
          </w:p>
        </w:tc>
      </w:tr>
      <w:tr w:rsidR="00892080" w:rsidRPr="00B34D16" w14:paraId="3DBEB9A7" w14:textId="77777777" w:rsidTr="00386517">
        <w:trPr>
          <w:gridAfter w:val="1"/>
          <w:wAfter w:w="10" w:type="dxa"/>
          <w:trHeight w:val="408"/>
        </w:trPr>
        <w:tc>
          <w:tcPr>
            <w:tcW w:w="4008" w:type="dxa"/>
            <w:gridSpan w:val="2"/>
          </w:tcPr>
          <w:p w14:paraId="6997895F" w14:textId="77777777" w:rsidR="00892080" w:rsidRPr="00B34D16" w:rsidRDefault="00892080" w:rsidP="00386517">
            <w:pPr>
              <w:spacing w:line="223" w:lineRule="auto"/>
              <w:contextualSpacing/>
              <w:rPr>
                <w:sz w:val="28"/>
                <w:szCs w:val="28"/>
              </w:rPr>
            </w:pPr>
            <w:r w:rsidRPr="00B34D16">
              <w:rPr>
                <w:sz w:val="28"/>
                <w:szCs w:val="28"/>
              </w:rPr>
              <w:t>2. Знання спеціального законодавства</w:t>
            </w:r>
          </w:p>
        </w:tc>
        <w:tc>
          <w:tcPr>
            <w:tcW w:w="5490" w:type="dxa"/>
            <w:gridSpan w:val="3"/>
          </w:tcPr>
          <w:p w14:paraId="757DF9CE" w14:textId="77777777" w:rsidR="00892080" w:rsidRPr="00B34D16" w:rsidRDefault="00892080" w:rsidP="00386517">
            <w:pPr>
              <w:pStyle w:val="a3"/>
              <w:numPr>
                <w:ilvl w:val="0"/>
                <w:numId w:val="1"/>
              </w:numPr>
              <w:spacing w:line="223" w:lineRule="auto"/>
              <w:ind w:left="0" w:firstLine="0"/>
              <w:jc w:val="both"/>
              <w:rPr>
                <w:sz w:val="26"/>
                <w:szCs w:val="26"/>
              </w:rPr>
            </w:pPr>
            <w:r w:rsidRPr="00B34D16">
              <w:rPr>
                <w:sz w:val="26"/>
                <w:szCs w:val="26"/>
              </w:rPr>
              <w:t>Закон України «Про судоустрій і статус суддів;</w:t>
            </w:r>
          </w:p>
          <w:p w14:paraId="7CE558C1" w14:textId="77777777" w:rsidR="00892080" w:rsidRPr="00B34D16" w:rsidRDefault="00892080" w:rsidP="00386517">
            <w:pPr>
              <w:pStyle w:val="a3"/>
              <w:numPr>
                <w:ilvl w:val="0"/>
                <w:numId w:val="1"/>
              </w:numPr>
              <w:spacing w:line="223" w:lineRule="auto"/>
              <w:ind w:left="0" w:firstLine="0"/>
              <w:jc w:val="both"/>
              <w:rPr>
                <w:sz w:val="26"/>
                <w:szCs w:val="26"/>
              </w:rPr>
            </w:pPr>
            <w:r w:rsidRPr="00B34D16">
              <w:rPr>
                <w:rFonts w:cs="Calibri"/>
                <w:sz w:val="26"/>
                <w:szCs w:val="26"/>
                <w:lang w:eastAsia="en-US"/>
              </w:rPr>
              <w:t>Положення про проходження служби співробітниками Служби судової охорони;</w:t>
            </w:r>
          </w:p>
          <w:p w14:paraId="058AED50" w14:textId="77777777" w:rsidR="00892080" w:rsidRPr="00B34D16" w:rsidRDefault="00892080" w:rsidP="00386517">
            <w:pPr>
              <w:pStyle w:val="a3"/>
              <w:numPr>
                <w:ilvl w:val="0"/>
                <w:numId w:val="1"/>
              </w:numPr>
              <w:spacing w:line="223" w:lineRule="auto"/>
              <w:ind w:left="0" w:firstLine="0"/>
              <w:jc w:val="both"/>
              <w:rPr>
                <w:sz w:val="26"/>
                <w:szCs w:val="26"/>
              </w:rPr>
            </w:pPr>
            <w:r w:rsidRPr="00B34D16">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14:paraId="58E52038" w14:textId="77777777" w:rsidR="00892080" w:rsidRPr="00B34D16" w:rsidRDefault="00892080" w:rsidP="00892080">
      <w:pPr>
        <w:ind w:firstLine="709"/>
        <w:contextualSpacing/>
        <w:jc w:val="both"/>
      </w:pPr>
    </w:p>
    <w:p w14:paraId="6911FB67" w14:textId="77777777" w:rsidR="00892080" w:rsidRPr="00B34D16" w:rsidRDefault="00892080" w:rsidP="00892080">
      <w:pPr>
        <w:ind w:firstLine="709"/>
        <w:contextualSpacing/>
        <w:jc w:val="both"/>
      </w:pPr>
      <w:r w:rsidRPr="00B34D16">
        <w:t xml:space="preserve">*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w:t>
      </w:r>
      <w:r w:rsidRPr="00B34D16">
        <w:lastRenderedPageBreak/>
        <w:t>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71E6904E" w14:textId="77777777" w:rsidR="00892080" w:rsidRPr="00B34D16" w:rsidRDefault="00892080" w:rsidP="00FA1F22">
      <w:pPr>
        <w:contextualSpacing/>
        <w:jc w:val="center"/>
        <w:rPr>
          <w:b/>
          <w:sz w:val="28"/>
          <w:szCs w:val="28"/>
        </w:rPr>
      </w:pPr>
    </w:p>
    <w:p w14:paraId="353B0423" w14:textId="77777777" w:rsidR="00892080" w:rsidRDefault="00892080" w:rsidP="00FA1F22">
      <w:pPr>
        <w:contextualSpacing/>
        <w:jc w:val="center"/>
        <w:rPr>
          <w:b/>
          <w:sz w:val="28"/>
          <w:szCs w:val="28"/>
        </w:rPr>
      </w:pPr>
    </w:p>
    <w:p w14:paraId="341A79AC" w14:textId="77777777" w:rsidR="006C4036" w:rsidRDefault="006C4036" w:rsidP="00FA1F22">
      <w:pPr>
        <w:contextualSpacing/>
        <w:jc w:val="center"/>
        <w:rPr>
          <w:b/>
          <w:sz w:val="28"/>
          <w:szCs w:val="28"/>
        </w:rPr>
      </w:pPr>
    </w:p>
    <w:p w14:paraId="76BA95D8" w14:textId="77777777" w:rsidR="006C4036" w:rsidRDefault="006C4036" w:rsidP="00FA1F22">
      <w:pPr>
        <w:contextualSpacing/>
        <w:jc w:val="center"/>
        <w:rPr>
          <w:b/>
          <w:sz w:val="28"/>
          <w:szCs w:val="28"/>
        </w:rPr>
      </w:pPr>
    </w:p>
    <w:p w14:paraId="6F1381EB" w14:textId="77777777" w:rsidR="006C4036" w:rsidRDefault="006C4036" w:rsidP="00FA1F22">
      <w:pPr>
        <w:contextualSpacing/>
        <w:jc w:val="center"/>
        <w:rPr>
          <w:b/>
          <w:sz w:val="28"/>
          <w:szCs w:val="28"/>
        </w:rPr>
      </w:pPr>
    </w:p>
    <w:p w14:paraId="5A6BF75A" w14:textId="77777777" w:rsidR="006C4036" w:rsidRDefault="006C4036" w:rsidP="00FA1F22">
      <w:pPr>
        <w:contextualSpacing/>
        <w:jc w:val="center"/>
        <w:rPr>
          <w:b/>
          <w:sz w:val="28"/>
          <w:szCs w:val="28"/>
        </w:rPr>
      </w:pPr>
    </w:p>
    <w:p w14:paraId="7AFD0F95" w14:textId="77777777" w:rsidR="006C4036" w:rsidRDefault="006C4036" w:rsidP="00FA1F22">
      <w:pPr>
        <w:contextualSpacing/>
        <w:jc w:val="center"/>
        <w:rPr>
          <w:b/>
          <w:sz w:val="28"/>
          <w:szCs w:val="28"/>
        </w:rPr>
      </w:pPr>
    </w:p>
    <w:p w14:paraId="594BC9CD" w14:textId="77777777" w:rsidR="006C4036" w:rsidRDefault="006C4036" w:rsidP="00FA1F22">
      <w:pPr>
        <w:contextualSpacing/>
        <w:jc w:val="center"/>
        <w:rPr>
          <w:b/>
          <w:sz w:val="28"/>
          <w:szCs w:val="28"/>
        </w:rPr>
      </w:pPr>
    </w:p>
    <w:p w14:paraId="4B89B548" w14:textId="77777777" w:rsidR="006C4036" w:rsidRDefault="006C4036" w:rsidP="00FA1F22">
      <w:pPr>
        <w:contextualSpacing/>
        <w:jc w:val="center"/>
        <w:rPr>
          <w:b/>
          <w:sz w:val="28"/>
          <w:szCs w:val="28"/>
        </w:rPr>
      </w:pPr>
    </w:p>
    <w:p w14:paraId="7CFC7600" w14:textId="77777777" w:rsidR="006C4036" w:rsidRDefault="006C4036" w:rsidP="00FA1F22">
      <w:pPr>
        <w:contextualSpacing/>
        <w:jc w:val="center"/>
        <w:rPr>
          <w:b/>
          <w:sz w:val="28"/>
          <w:szCs w:val="28"/>
        </w:rPr>
      </w:pPr>
    </w:p>
    <w:p w14:paraId="7C47DEF3" w14:textId="77777777" w:rsidR="006C4036" w:rsidRDefault="006C4036" w:rsidP="00FA1F22">
      <w:pPr>
        <w:contextualSpacing/>
        <w:jc w:val="center"/>
        <w:rPr>
          <w:b/>
          <w:sz w:val="28"/>
          <w:szCs w:val="28"/>
        </w:rPr>
      </w:pPr>
    </w:p>
    <w:p w14:paraId="6C410157" w14:textId="77777777" w:rsidR="001F53AE" w:rsidRDefault="001F53AE" w:rsidP="00FA1F22">
      <w:pPr>
        <w:contextualSpacing/>
        <w:jc w:val="center"/>
        <w:rPr>
          <w:b/>
          <w:sz w:val="28"/>
          <w:szCs w:val="28"/>
        </w:rPr>
      </w:pPr>
    </w:p>
    <w:p w14:paraId="14DD6A8F" w14:textId="77777777" w:rsidR="001F53AE" w:rsidRDefault="001F53AE" w:rsidP="00FA1F22">
      <w:pPr>
        <w:contextualSpacing/>
        <w:jc w:val="center"/>
        <w:rPr>
          <w:b/>
          <w:sz w:val="28"/>
          <w:szCs w:val="28"/>
        </w:rPr>
      </w:pPr>
    </w:p>
    <w:p w14:paraId="0D4D9E7C" w14:textId="77777777" w:rsidR="001F53AE" w:rsidRDefault="001F53AE" w:rsidP="00FA1F22">
      <w:pPr>
        <w:contextualSpacing/>
        <w:jc w:val="center"/>
        <w:rPr>
          <w:b/>
          <w:sz w:val="28"/>
          <w:szCs w:val="28"/>
        </w:rPr>
      </w:pPr>
    </w:p>
    <w:p w14:paraId="75C5A6CD" w14:textId="77777777" w:rsidR="001F53AE" w:rsidRDefault="001F53AE" w:rsidP="00FA1F22">
      <w:pPr>
        <w:contextualSpacing/>
        <w:jc w:val="center"/>
        <w:rPr>
          <w:b/>
          <w:sz w:val="28"/>
          <w:szCs w:val="28"/>
        </w:rPr>
      </w:pPr>
    </w:p>
    <w:p w14:paraId="3A9D09AC" w14:textId="77777777" w:rsidR="001F53AE" w:rsidRDefault="001F53AE" w:rsidP="00FA1F22">
      <w:pPr>
        <w:contextualSpacing/>
        <w:jc w:val="center"/>
        <w:rPr>
          <w:b/>
          <w:sz w:val="28"/>
          <w:szCs w:val="28"/>
        </w:rPr>
      </w:pPr>
    </w:p>
    <w:p w14:paraId="3588E76C" w14:textId="77777777" w:rsidR="001F53AE" w:rsidRDefault="001F53AE" w:rsidP="00FA1F22">
      <w:pPr>
        <w:contextualSpacing/>
        <w:jc w:val="center"/>
        <w:rPr>
          <w:b/>
          <w:sz w:val="28"/>
          <w:szCs w:val="28"/>
        </w:rPr>
      </w:pPr>
    </w:p>
    <w:p w14:paraId="6022EF34" w14:textId="77777777" w:rsidR="001F53AE" w:rsidRDefault="001F53AE" w:rsidP="00FA1F22">
      <w:pPr>
        <w:contextualSpacing/>
        <w:jc w:val="center"/>
        <w:rPr>
          <w:b/>
          <w:sz w:val="28"/>
          <w:szCs w:val="28"/>
        </w:rPr>
      </w:pPr>
    </w:p>
    <w:p w14:paraId="373F76FB" w14:textId="77777777" w:rsidR="00B34D16" w:rsidRDefault="00B34D16" w:rsidP="00FA1F22">
      <w:pPr>
        <w:contextualSpacing/>
        <w:jc w:val="center"/>
        <w:rPr>
          <w:b/>
          <w:sz w:val="28"/>
          <w:szCs w:val="28"/>
        </w:rPr>
      </w:pPr>
    </w:p>
    <w:p w14:paraId="18C453E7" w14:textId="77777777" w:rsidR="00B34D16" w:rsidRDefault="00B34D16" w:rsidP="00FA1F22">
      <w:pPr>
        <w:contextualSpacing/>
        <w:jc w:val="center"/>
        <w:rPr>
          <w:b/>
          <w:sz w:val="28"/>
          <w:szCs w:val="28"/>
        </w:rPr>
      </w:pPr>
    </w:p>
    <w:p w14:paraId="3ED37ACB" w14:textId="77777777" w:rsidR="00B34D16" w:rsidRDefault="00B34D16" w:rsidP="00FA1F22">
      <w:pPr>
        <w:contextualSpacing/>
        <w:jc w:val="center"/>
        <w:rPr>
          <w:b/>
          <w:sz w:val="28"/>
          <w:szCs w:val="28"/>
        </w:rPr>
      </w:pPr>
    </w:p>
    <w:p w14:paraId="521A8839" w14:textId="77777777" w:rsidR="00B34D16" w:rsidRDefault="00B34D16" w:rsidP="00FA1F22">
      <w:pPr>
        <w:contextualSpacing/>
        <w:jc w:val="center"/>
        <w:rPr>
          <w:b/>
          <w:sz w:val="28"/>
          <w:szCs w:val="28"/>
        </w:rPr>
      </w:pPr>
    </w:p>
    <w:p w14:paraId="5EE8E1AD" w14:textId="77777777" w:rsidR="00B34D16" w:rsidRDefault="00B34D16" w:rsidP="00FA1F22">
      <w:pPr>
        <w:contextualSpacing/>
        <w:jc w:val="center"/>
        <w:rPr>
          <w:b/>
          <w:sz w:val="28"/>
          <w:szCs w:val="28"/>
        </w:rPr>
      </w:pPr>
    </w:p>
    <w:p w14:paraId="27268410" w14:textId="77777777" w:rsidR="00B34D16" w:rsidRDefault="00B34D16" w:rsidP="00FA1F22">
      <w:pPr>
        <w:contextualSpacing/>
        <w:jc w:val="center"/>
        <w:rPr>
          <w:b/>
          <w:sz w:val="28"/>
          <w:szCs w:val="28"/>
        </w:rPr>
      </w:pPr>
    </w:p>
    <w:p w14:paraId="0BA527F7" w14:textId="77777777" w:rsidR="00B34D16" w:rsidRDefault="00B34D16" w:rsidP="00FA1F22">
      <w:pPr>
        <w:contextualSpacing/>
        <w:jc w:val="center"/>
        <w:rPr>
          <w:b/>
          <w:sz w:val="28"/>
          <w:szCs w:val="28"/>
        </w:rPr>
      </w:pPr>
    </w:p>
    <w:p w14:paraId="59FAF383" w14:textId="77777777" w:rsidR="00B34D16" w:rsidRDefault="00B34D16" w:rsidP="00FA1F22">
      <w:pPr>
        <w:contextualSpacing/>
        <w:jc w:val="center"/>
        <w:rPr>
          <w:b/>
          <w:sz w:val="28"/>
          <w:szCs w:val="28"/>
        </w:rPr>
      </w:pPr>
    </w:p>
    <w:p w14:paraId="0B5CDF0E" w14:textId="77777777" w:rsidR="00B34D16" w:rsidRDefault="00B34D16" w:rsidP="00FA1F22">
      <w:pPr>
        <w:contextualSpacing/>
        <w:jc w:val="center"/>
        <w:rPr>
          <w:b/>
          <w:sz w:val="28"/>
          <w:szCs w:val="28"/>
        </w:rPr>
      </w:pPr>
    </w:p>
    <w:p w14:paraId="04E5D63C" w14:textId="77777777" w:rsidR="00B34D16" w:rsidRDefault="00B34D16" w:rsidP="00FA1F22">
      <w:pPr>
        <w:contextualSpacing/>
        <w:jc w:val="center"/>
        <w:rPr>
          <w:b/>
          <w:sz w:val="28"/>
          <w:szCs w:val="28"/>
        </w:rPr>
      </w:pPr>
    </w:p>
    <w:p w14:paraId="00586D7B" w14:textId="77777777" w:rsidR="00B34D16" w:rsidRDefault="00B34D16" w:rsidP="00FA1F22">
      <w:pPr>
        <w:contextualSpacing/>
        <w:jc w:val="center"/>
        <w:rPr>
          <w:b/>
          <w:sz w:val="28"/>
          <w:szCs w:val="28"/>
        </w:rPr>
      </w:pPr>
    </w:p>
    <w:p w14:paraId="5B6CA534" w14:textId="77777777" w:rsidR="00B34D16" w:rsidRDefault="00B34D16" w:rsidP="00FA1F22">
      <w:pPr>
        <w:contextualSpacing/>
        <w:jc w:val="center"/>
        <w:rPr>
          <w:b/>
          <w:sz w:val="28"/>
          <w:szCs w:val="28"/>
        </w:rPr>
      </w:pPr>
    </w:p>
    <w:p w14:paraId="720AAB75" w14:textId="77777777" w:rsidR="00B34D16" w:rsidRDefault="00B34D16" w:rsidP="00FA1F22">
      <w:pPr>
        <w:contextualSpacing/>
        <w:jc w:val="center"/>
        <w:rPr>
          <w:b/>
          <w:sz w:val="28"/>
          <w:szCs w:val="28"/>
        </w:rPr>
      </w:pPr>
    </w:p>
    <w:p w14:paraId="1E60A17D" w14:textId="77777777" w:rsidR="001F53AE" w:rsidRDefault="001F53AE" w:rsidP="00FA1F22">
      <w:pPr>
        <w:contextualSpacing/>
        <w:jc w:val="center"/>
        <w:rPr>
          <w:b/>
          <w:sz w:val="28"/>
          <w:szCs w:val="28"/>
        </w:rPr>
      </w:pPr>
    </w:p>
    <w:p w14:paraId="7C200728" w14:textId="77777777" w:rsidR="001F53AE" w:rsidRDefault="001F53AE" w:rsidP="00FA1F22">
      <w:pPr>
        <w:contextualSpacing/>
        <w:jc w:val="center"/>
        <w:rPr>
          <w:b/>
          <w:sz w:val="28"/>
          <w:szCs w:val="28"/>
        </w:rPr>
      </w:pPr>
    </w:p>
    <w:p w14:paraId="73BF860F" w14:textId="77777777" w:rsidR="001F53AE" w:rsidRDefault="001F53AE" w:rsidP="00FA1F22">
      <w:pPr>
        <w:contextualSpacing/>
        <w:jc w:val="center"/>
        <w:rPr>
          <w:b/>
          <w:sz w:val="28"/>
          <w:szCs w:val="28"/>
        </w:rPr>
      </w:pPr>
    </w:p>
    <w:p w14:paraId="1586E975" w14:textId="77777777" w:rsidR="00DF2523" w:rsidRDefault="00DF2523" w:rsidP="00FA1F22">
      <w:pPr>
        <w:contextualSpacing/>
        <w:jc w:val="center"/>
        <w:rPr>
          <w:b/>
          <w:sz w:val="28"/>
          <w:szCs w:val="28"/>
        </w:rPr>
      </w:pPr>
    </w:p>
    <w:p w14:paraId="73B6F8A7" w14:textId="77777777" w:rsidR="00DF2523" w:rsidRDefault="00DF2523" w:rsidP="00FA1F22">
      <w:pPr>
        <w:contextualSpacing/>
        <w:jc w:val="center"/>
        <w:rPr>
          <w:b/>
          <w:sz w:val="28"/>
          <w:szCs w:val="28"/>
        </w:rPr>
      </w:pPr>
    </w:p>
    <w:p w14:paraId="4D6E25FD" w14:textId="77777777" w:rsidR="00DF2523" w:rsidRDefault="00DF2523" w:rsidP="00FA1F22">
      <w:pPr>
        <w:contextualSpacing/>
        <w:jc w:val="center"/>
        <w:rPr>
          <w:b/>
          <w:sz w:val="28"/>
          <w:szCs w:val="28"/>
        </w:rPr>
      </w:pPr>
    </w:p>
    <w:p w14:paraId="15B4368D" w14:textId="77777777" w:rsidR="00DF2523" w:rsidRDefault="00DF2523" w:rsidP="00FA1F22">
      <w:pPr>
        <w:contextualSpacing/>
        <w:jc w:val="center"/>
        <w:rPr>
          <w:b/>
          <w:sz w:val="28"/>
          <w:szCs w:val="28"/>
        </w:rPr>
      </w:pPr>
    </w:p>
    <w:p w14:paraId="3D9D7852" w14:textId="77777777" w:rsidR="00DF2523" w:rsidRDefault="00DF2523" w:rsidP="00FA1F22">
      <w:pPr>
        <w:contextualSpacing/>
        <w:jc w:val="center"/>
        <w:rPr>
          <w:b/>
          <w:sz w:val="28"/>
          <w:szCs w:val="28"/>
        </w:rPr>
      </w:pPr>
    </w:p>
    <w:p w14:paraId="5D1DA500" w14:textId="77777777" w:rsidR="00DF2523" w:rsidRDefault="00DF2523" w:rsidP="00FA1F22">
      <w:pPr>
        <w:contextualSpacing/>
        <w:jc w:val="center"/>
        <w:rPr>
          <w:b/>
          <w:sz w:val="28"/>
          <w:szCs w:val="28"/>
        </w:rPr>
      </w:pPr>
    </w:p>
    <w:p w14:paraId="554FC837" w14:textId="77777777" w:rsidR="00CA105C" w:rsidRDefault="00CA105C" w:rsidP="00FA1F22">
      <w:pPr>
        <w:contextualSpacing/>
        <w:jc w:val="center"/>
        <w:rPr>
          <w:b/>
          <w:color w:val="70AD47" w:themeColor="accent6"/>
          <w:sz w:val="28"/>
          <w:szCs w:val="28"/>
        </w:rPr>
      </w:pPr>
    </w:p>
    <w:p w14:paraId="70C0D04D" w14:textId="77777777" w:rsidR="00B34D16" w:rsidRPr="00B34D16" w:rsidRDefault="00B34D16" w:rsidP="00B34D16">
      <w:pPr>
        <w:contextualSpacing/>
        <w:jc w:val="center"/>
        <w:rPr>
          <w:b/>
          <w:sz w:val="28"/>
          <w:szCs w:val="28"/>
        </w:rPr>
      </w:pPr>
      <w:r w:rsidRPr="00B34D16">
        <w:rPr>
          <w:b/>
          <w:sz w:val="28"/>
          <w:szCs w:val="28"/>
        </w:rPr>
        <w:lastRenderedPageBreak/>
        <w:t>УМОВИ</w:t>
      </w:r>
    </w:p>
    <w:p w14:paraId="30041083" w14:textId="77777777" w:rsidR="00B34D16" w:rsidRPr="00B34D16" w:rsidRDefault="00B34D16" w:rsidP="00B34D16">
      <w:pPr>
        <w:contextualSpacing/>
        <w:jc w:val="both"/>
        <w:rPr>
          <w:b/>
          <w:sz w:val="28"/>
          <w:szCs w:val="28"/>
        </w:rPr>
      </w:pPr>
      <w:r w:rsidRPr="00B34D16">
        <w:rPr>
          <w:b/>
          <w:bCs/>
          <w:sz w:val="28"/>
          <w:szCs w:val="28"/>
        </w:rPr>
        <w:t xml:space="preserve">проведення конкурсу на зайняття вакантної посади контролера І категорії відділення взводу охорони (ЦОУ та об’єктів  ТУССО у м. Києві та Київській області) підрозділу охорони та забезпечення </w:t>
      </w:r>
      <w:r w:rsidRPr="00B34D16">
        <w:rPr>
          <w:b/>
          <w:sz w:val="28"/>
          <w:szCs w:val="28"/>
        </w:rPr>
        <w:t>територіального управління Служби судової охорони у м. Києві та Київської області</w:t>
      </w:r>
    </w:p>
    <w:p w14:paraId="26FA32DB" w14:textId="77777777" w:rsidR="00B34D16" w:rsidRPr="00B34D16" w:rsidRDefault="00B34D16" w:rsidP="00B34D16">
      <w:pPr>
        <w:contextualSpacing/>
        <w:jc w:val="both"/>
        <w:rPr>
          <w:b/>
          <w:sz w:val="28"/>
          <w:szCs w:val="28"/>
        </w:rPr>
      </w:pPr>
    </w:p>
    <w:p w14:paraId="677DB70D" w14:textId="77777777" w:rsidR="00B34D16" w:rsidRPr="00B34D16" w:rsidRDefault="00B34D16" w:rsidP="00B34D16">
      <w:pPr>
        <w:contextualSpacing/>
        <w:jc w:val="center"/>
        <w:rPr>
          <w:b/>
          <w:sz w:val="28"/>
          <w:szCs w:val="28"/>
        </w:rPr>
      </w:pPr>
      <w:r w:rsidRPr="00B34D16">
        <w:rPr>
          <w:b/>
          <w:sz w:val="28"/>
          <w:szCs w:val="28"/>
        </w:rPr>
        <w:t>Загальні умови</w:t>
      </w:r>
    </w:p>
    <w:p w14:paraId="5CE4501A" w14:textId="77777777" w:rsidR="00B34D16" w:rsidRPr="00B34D16" w:rsidRDefault="00B34D16" w:rsidP="00B34D16">
      <w:pPr>
        <w:ind w:firstLine="709"/>
        <w:contextualSpacing/>
        <w:jc w:val="both"/>
        <w:rPr>
          <w:b/>
          <w:sz w:val="28"/>
          <w:szCs w:val="28"/>
        </w:rPr>
      </w:pPr>
      <w:r w:rsidRPr="00B34D16">
        <w:rPr>
          <w:b/>
          <w:sz w:val="28"/>
          <w:szCs w:val="28"/>
        </w:rPr>
        <w:t xml:space="preserve">1. Основні повноваження посади </w:t>
      </w:r>
      <w:r w:rsidRPr="00B34D16">
        <w:rPr>
          <w:b/>
          <w:bCs/>
          <w:sz w:val="28"/>
          <w:szCs w:val="28"/>
        </w:rPr>
        <w:t>контролера І категорії відділення взводу охорони (ЦОУ та об’єктів  ТУССО у м. Києві та Київській області) підрозділу охорони та забезпечення територіального управління Служби судової охорони у м. Києві та Київській області</w:t>
      </w:r>
      <w:r w:rsidRPr="00B34D16">
        <w:rPr>
          <w:b/>
          <w:sz w:val="28"/>
          <w:szCs w:val="28"/>
        </w:rPr>
        <w:t>:</w:t>
      </w:r>
    </w:p>
    <w:p w14:paraId="3DE1E23E" w14:textId="77777777" w:rsidR="00B34D16" w:rsidRPr="00B34D16" w:rsidRDefault="00B34D16" w:rsidP="00B34D16">
      <w:pPr>
        <w:widowControl w:val="0"/>
        <w:spacing w:line="276" w:lineRule="auto"/>
        <w:ind w:firstLine="709"/>
        <w:jc w:val="both"/>
        <w:rPr>
          <w:rFonts w:eastAsia="Arial Unicode MS"/>
          <w:sz w:val="28"/>
          <w:szCs w:val="28"/>
          <w:lang w:eastAsia="uk-UA" w:bidi="uk-UA"/>
        </w:rPr>
      </w:pPr>
    </w:p>
    <w:p w14:paraId="1DB13479" w14:textId="77777777" w:rsidR="00B34D16" w:rsidRPr="00B34D16" w:rsidRDefault="00B34D16" w:rsidP="00B34D16">
      <w:pPr>
        <w:pStyle w:val="rvps2"/>
        <w:shd w:val="clear" w:color="auto" w:fill="FFFFFF"/>
        <w:spacing w:before="0" w:beforeAutospacing="0" w:after="0" w:afterAutospacing="0" w:line="276" w:lineRule="auto"/>
        <w:ind w:firstLine="709"/>
        <w:jc w:val="both"/>
        <w:rPr>
          <w:sz w:val="28"/>
          <w:szCs w:val="28"/>
          <w:lang w:val="uk-UA"/>
        </w:rPr>
      </w:pPr>
      <w:r w:rsidRPr="00B34D16">
        <w:rPr>
          <w:sz w:val="28"/>
          <w:szCs w:val="28"/>
          <w:lang w:val="uk-UA"/>
        </w:rPr>
        <w:t>1) Організовує, контролює та здійснює пропускний режим автотранспорту на територію об’єкта, який охороняється;</w:t>
      </w:r>
    </w:p>
    <w:p w14:paraId="3236D887" w14:textId="77777777" w:rsidR="00B34D16" w:rsidRPr="00B34D16" w:rsidRDefault="00B34D16" w:rsidP="00B34D16">
      <w:pPr>
        <w:pStyle w:val="rvps2"/>
        <w:shd w:val="clear" w:color="auto" w:fill="FFFFFF"/>
        <w:spacing w:before="0" w:beforeAutospacing="0" w:after="0" w:afterAutospacing="0" w:line="276" w:lineRule="auto"/>
        <w:ind w:firstLine="709"/>
        <w:jc w:val="both"/>
        <w:rPr>
          <w:sz w:val="28"/>
          <w:szCs w:val="28"/>
          <w:lang w:val="uk-UA"/>
        </w:rPr>
      </w:pPr>
      <w:r w:rsidRPr="00B34D16">
        <w:rPr>
          <w:sz w:val="28"/>
          <w:szCs w:val="28"/>
          <w:lang w:val="uk-UA"/>
        </w:rPr>
        <w:t xml:space="preserve">2) Оглядає об’єкт охорони щодо його цілісності, перевіряє місця несення служби; </w:t>
      </w:r>
    </w:p>
    <w:p w14:paraId="7D1D9353" w14:textId="77777777" w:rsidR="00B34D16" w:rsidRPr="00B34D16" w:rsidRDefault="00B34D16" w:rsidP="00B34D16">
      <w:pPr>
        <w:pStyle w:val="rvps2"/>
        <w:shd w:val="clear" w:color="auto" w:fill="FFFFFF"/>
        <w:spacing w:before="0" w:beforeAutospacing="0" w:after="0" w:afterAutospacing="0" w:line="276" w:lineRule="auto"/>
        <w:ind w:firstLine="709"/>
        <w:jc w:val="both"/>
        <w:rPr>
          <w:rFonts w:eastAsia="Arial Unicode MS"/>
          <w:sz w:val="28"/>
          <w:szCs w:val="28"/>
          <w:lang w:val="uk-UA" w:eastAsia="uk-UA" w:bidi="uk-UA"/>
        </w:rPr>
      </w:pPr>
      <w:r w:rsidRPr="00B34D16">
        <w:rPr>
          <w:sz w:val="28"/>
          <w:szCs w:val="28"/>
          <w:lang w:val="uk-UA"/>
        </w:rPr>
        <w:t xml:space="preserve">3) Заступає в наряд у складі поста пропуску та охорони, поста охорони, у разі потреби </w:t>
      </w:r>
      <w:r w:rsidRPr="00B34D16">
        <w:rPr>
          <w:sz w:val="28"/>
          <w:szCs w:val="28"/>
        </w:rPr>
        <w:t xml:space="preserve">– </w:t>
      </w:r>
      <w:r w:rsidRPr="00B34D16">
        <w:rPr>
          <w:sz w:val="28"/>
          <w:szCs w:val="28"/>
          <w:lang w:val="uk-UA"/>
        </w:rPr>
        <w:t xml:space="preserve">пішого патруля для </w:t>
      </w:r>
      <w:r w:rsidRPr="00B34D16">
        <w:rPr>
          <w:rFonts w:eastAsia="Arial Unicode MS"/>
          <w:sz w:val="28"/>
          <w:szCs w:val="28"/>
          <w:lang w:val="uk-UA" w:eastAsia="uk-UA" w:bidi="uk-UA"/>
        </w:rPr>
        <w:t>охорони приміщень органу та/або установи системи правосуддя</w:t>
      </w:r>
      <w:r w:rsidRPr="00B34D16">
        <w:rPr>
          <w:sz w:val="28"/>
          <w:szCs w:val="28"/>
          <w:lang w:val="uk-UA"/>
        </w:rPr>
        <w:t>;</w:t>
      </w:r>
    </w:p>
    <w:p w14:paraId="72A9C0A6" w14:textId="77777777" w:rsidR="00B34D16" w:rsidRPr="00B34D16" w:rsidRDefault="00B34D16" w:rsidP="00B34D16">
      <w:pPr>
        <w:pStyle w:val="rvps2"/>
        <w:shd w:val="clear" w:color="auto" w:fill="FFFFFF"/>
        <w:spacing w:before="0" w:beforeAutospacing="0" w:after="0" w:afterAutospacing="0" w:line="276" w:lineRule="auto"/>
        <w:ind w:firstLine="709"/>
        <w:jc w:val="both"/>
        <w:rPr>
          <w:sz w:val="28"/>
          <w:szCs w:val="28"/>
          <w:lang w:val="uk-UA"/>
        </w:rPr>
      </w:pPr>
      <w:r w:rsidRPr="00B34D16">
        <w:rPr>
          <w:sz w:val="28"/>
          <w:szCs w:val="28"/>
          <w:lang w:val="uk-UA"/>
        </w:rPr>
        <w:t xml:space="preserve">4) У разі вчинення в приміщенні </w:t>
      </w:r>
      <w:r w:rsidRPr="00B34D16">
        <w:rPr>
          <w:rFonts w:eastAsia="Arial Unicode MS"/>
          <w:sz w:val="28"/>
          <w:szCs w:val="28"/>
          <w:lang w:val="uk-UA" w:eastAsia="uk-UA" w:bidi="uk-UA"/>
        </w:rPr>
        <w:t>органу та/або установи системи правосуддя</w:t>
      </w:r>
      <w:r w:rsidRPr="00B34D16">
        <w:rPr>
          <w:sz w:val="28"/>
          <w:szCs w:val="28"/>
          <w:lang w:val="uk-UA"/>
        </w:rPr>
        <w:t xml:space="preserve"> порушень громадського порядку вживає заходів реагування для їх припинення відповідно до законодавства та забезпечує передачу осіб, які вчинили правопорушення, правоохоронним органам (підрозділам Національної поліції), про що доповідає командиру відділення;</w:t>
      </w:r>
    </w:p>
    <w:p w14:paraId="755096EA" w14:textId="77777777" w:rsidR="00B34D16" w:rsidRPr="00B34D16" w:rsidRDefault="00B34D16" w:rsidP="00B34D16">
      <w:pPr>
        <w:pStyle w:val="rvps2"/>
        <w:shd w:val="clear" w:color="auto" w:fill="FFFFFF"/>
        <w:spacing w:before="0" w:beforeAutospacing="0" w:after="0" w:afterAutospacing="0" w:line="276" w:lineRule="auto"/>
        <w:ind w:firstLine="709"/>
        <w:jc w:val="both"/>
        <w:rPr>
          <w:sz w:val="28"/>
          <w:szCs w:val="28"/>
          <w:lang w:val="uk-UA"/>
        </w:rPr>
      </w:pPr>
      <w:r w:rsidRPr="00B34D16">
        <w:rPr>
          <w:sz w:val="28"/>
          <w:szCs w:val="28"/>
          <w:lang w:val="uk-UA"/>
        </w:rPr>
        <w:t>5) Під час несення служби в добовому режимі доповідає командиру відділення або командиру взводу охорони (ЦОУ та об’єктів ТУ ССО у м. Києві та Київській області) про зміну наряду, результати служби та бере участь у підбитті підсумків несення служби;</w:t>
      </w:r>
    </w:p>
    <w:p w14:paraId="2FBA7D87" w14:textId="77777777" w:rsidR="00B34D16" w:rsidRPr="00B34D16" w:rsidRDefault="00B34D16" w:rsidP="00B34D16">
      <w:pPr>
        <w:pStyle w:val="rvps2"/>
        <w:shd w:val="clear" w:color="auto" w:fill="FFFFFF"/>
        <w:spacing w:before="0" w:beforeAutospacing="0" w:after="0" w:afterAutospacing="0" w:line="276" w:lineRule="auto"/>
        <w:ind w:firstLine="709"/>
        <w:jc w:val="both"/>
        <w:rPr>
          <w:sz w:val="28"/>
          <w:szCs w:val="28"/>
          <w:lang w:val="uk-UA"/>
        </w:rPr>
      </w:pPr>
      <w:r w:rsidRPr="00B34D16">
        <w:rPr>
          <w:sz w:val="28"/>
          <w:szCs w:val="28"/>
          <w:lang w:val="uk-UA"/>
        </w:rPr>
        <w:t>6) У разі виникнення на об’єкті охорони або біля нього надзвичайної (нештатної) ситуації негайно доповідає командиру відділення та командиру взводу охорони та в межах компетенції вживає заходів реагування;</w:t>
      </w:r>
    </w:p>
    <w:p w14:paraId="206E7AE3" w14:textId="77777777" w:rsidR="00B34D16" w:rsidRPr="00B34D16" w:rsidRDefault="00B34D16" w:rsidP="00B34D16">
      <w:pPr>
        <w:pStyle w:val="rvps2"/>
        <w:shd w:val="clear" w:color="auto" w:fill="FFFFFF"/>
        <w:spacing w:before="0" w:beforeAutospacing="0" w:after="0" w:afterAutospacing="0" w:line="276" w:lineRule="auto"/>
        <w:ind w:firstLine="709"/>
        <w:jc w:val="both"/>
        <w:rPr>
          <w:sz w:val="28"/>
          <w:szCs w:val="28"/>
          <w:lang w:val="uk-UA"/>
        </w:rPr>
      </w:pPr>
      <w:r w:rsidRPr="00B34D16">
        <w:rPr>
          <w:sz w:val="28"/>
          <w:szCs w:val="28"/>
          <w:lang w:val="uk-UA"/>
        </w:rPr>
        <w:t xml:space="preserve">7)  У разі звернення чи зауваження оперативного чергового стосовно </w:t>
      </w:r>
      <w:r w:rsidRPr="00B34D16">
        <w:rPr>
          <w:rFonts w:eastAsia="Arial Unicode MS"/>
          <w:sz w:val="28"/>
          <w:szCs w:val="28"/>
          <w:lang w:val="uk-UA" w:eastAsia="uk-UA" w:bidi="uk-UA"/>
        </w:rPr>
        <w:t>охорони приміщень органу системи правосуддя</w:t>
      </w:r>
      <w:r w:rsidRPr="00B34D16">
        <w:rPr>
          <w:sz w:val="28"/>
          <w:szCs w:val="28"/>
          <w:lang w:val="uk-UA"/>
        </w:rPr>
        <w:t xml:space="preserve"> невідкладно вживає заходів реагування та інформує про це командира відділення та командира взводу охорони;</w:t>
      </w:r>
    </w:p>
    <w:p w14:paraId="496D1DF2" w14:textId="77777777" w:rsidR="00B34D16" w:rsidRPr="00B34D16" w:rsidRDefault="00B34D16" w:rsidP="00B34D16">
      <w:pPr>
        <w:ind w:firstLine="709"/>
        <w:contextualSpacing/>
        <w:jc w:val="both"/>
        <w:rPr>
          <w:b/>
          <w:sz w:val="28"/>
          <w:szCs w:val="28"/>
        </w:rPr>
      </w:pPr>
      <w:r w:rsidRPr="00B34D16">
        <w:rPr>
          <w:b/>
          <w:sz w:val="28"/>
          <w:szCs w:val="28"/>
        </w:rPr>
        <w:t>2. Умови оплати праці:</w:t>
      </w:r>
    </w:p>
    <w:p w14:paraId="7A22B1B0" w14:textId="77777777" w:rsidR="00B34D16" w:rsidRPr="00B34D16" w:rsidRDefault="00B34D16" w:rsidP="00B34D16">
      <w:pPr>
        <w:ind w:firstLine="709"/>
        <w:contextualSpacing/>
        <w:jc w:val="both"/>
        <w:rPr>
          <w:b/>
          <w:sz w:val="28"/>
          <w:szCs w:val="28"/>
        </w:rPr>
      </w:pPr>
      <w:r w:rsidRPr="00B34D16">
        <w:rPr>
          <w:sz w:val="28"/>
          <w:szCs w:val="28"/>
        </w:rPr>
        <w:t xml:space="preserve">1) посадовий оклад – 3260 </w:t>
      </w:r>
      <w:r w:rsidRPr="00B34D16">
        <w:rPr>
          <w:noProof/>
          <w:sz w:val="28"/>
          <w:szCs w:val="28"/>
        </w:rPr>
        <w:t>гривень відповідно до постанови Кабінету Міністрів України від 03 квітня 2019 року</w:t>
      </w:r>
      <w:r w:rsidRPr="00B34D16">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2007B8E8" w14:textId="77777777" w:rsidR="00B34D16" w:rsidRPr="00B34D16" w:rsidRDefault="00B34D16" w:rsidP="00B34D16">
      <w:pPr>
        <w:ind w:firstLine="709"/>
        <w:contextualSpacing/>
        <w:jc w:val="both"/>
        <w:rPr>
          <w:sz w:val="28"/>
          <w:szCs w:val="28"/>
        </w:rPr>
      </w:pPr>
      <w:r w:rsidRPr="00B34D16">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w:t>
      </w:r>
      <w:r w:rsidRPr="00B34D16">
        <w:rPr>
          <w:sz w:val="28"/>
          <w:szCs w:val="28"/>
        </w:rPr>
        <w:lastRenderedPageBreak/>
        <w:t>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634D5B72" w14:textId="77777777" w:rsidR="00B34D16" w:rsidRPr="00B34D16" w:rsidRDefault="00B34D16" w:rsidP="00B34D16">
      <w:pPr>
        <w:ind w:firstLine="709"/>
        <w:contextualSpacing/>
        <w:jc w:val="both"/>
        <w:rPr>
          <w:b/>
          <w:sz w:val="28"/>
          <w:szCs w:val="28"/>
          <w:lang w:val="ru-RU"/>
        </w:rPr>
      </w:pPr>
      <w:r w:rsidRPr="00B34D16">
        <w:rPr>
          <w:b/>
          <w:sz w:val="28"/>
          <w:szCs w:val="28"/>
          <w:lang w:eastAsia="uk-UA"/>
        </w:rPr>
        <w:t>3. Інформація про строковість чи безстроковість призначення на посаду:</w:t>
      </w:r>
      <w:r w:rsidRPr="00B34D16">
        <w:rPr>
          <w:b/>
          <w:sz w:val="28"/>
          <w:szCs w:val="28"/>
          <w:lang w:val="ru-RU"/>
        </w:rPr>
        <w:t xml:space="preserve"> </w:t>
      </w:r>
      <w:r w:rsidRPr="00B34D16">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14:paraId="29BA02FA" w14:textId="77777777" w:rsidR="00B34D16" w:rsidRPr="00B34D16" w:rsidRDefault="00B34D16" w:rsidP="00B34D16">
      <w:pPr>
        <w:spacing w:line="223" w:lineRule="auto"/>
        <w:ind w:firstLine="709"/>
        <w:contextualSpacing/>
        <w:jc w:val="both"/>
        <w:rPr>
          <w:sz w:val="28"/>
          <w:szCs w:val="28"/>
          <w:lang w:val="ru-RU"/>
        </w:rPr>
      </w:pPr>
      <w:r w:rsidRPr="00B34D16">
        <w:rPr>
          <w:b/>
          <w:sz w:val="28"/>
          <w:szCs w:val="28"/>
        </w:rPr>
        <w:t>4. Перелік документів, необхідних для участі в конкурсі, та строк їх подання:</w:t>
      </w:r>
    </w:p>
    <w:p w14:paraId="6010ED23" w14:textId="77777777" w:rsidR="00B34D16" w:rsidRPr="00B34D16" w:rsidRDefault="00B34D16" w:rsidP="00B34D16">
      <w:pPr>
        <w:spacing w:line="223" w:lineRule="auto"/>
        <w:ind w:firstLine="709"/>
        <w:contextualSpacing/>
        <w:jc w:val="both"/>
        <w:rPr>
          <w:sz w:val="28"/>
          <w:szCs w:val="28"/>
          <w:lang w:val="ru-RU"/>
        </w:rPr>
      </w:pPr>
      <w:r w:rsidRPr="00B34D16">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04663A06" w14:textId="77777777" w:rsidR="00B34D16" w:rsidRPr="00B34D16" w:rsidRDefault="00B34D16" w:rsidP="00B34D16">
      <w:pPr>
        <w:spacing w:line="223" w:lineRule="auto"/>
        <w:ind w:firstLine="709"/>
        <w:contextualSpacing/>
        <w:jc w:val="both"/>
        <w:rPr>
          <w:sz w:val="28"/>
          <w:szCs w:val="28"/>
        </w:rPr>
      </w:pPr>
      <w:r w:rsidRPr="00B34D16">
        <w:rPr>
          <w:sz w:val="28"/>
          <w:szCs w:val="28"/>
        </w:rPr>
        <w:t>2) копія паспорта громадянина України та копія реєстраційної картки платника податків;</w:t>
      </w:r>
    </w:p>
    <w:p w14:paraId="60CCB7A4" w14:textId="77777777" w:rsidR="00B34D16" w:rsidRPr="00B34D16" w:rsidRDefault="00B34D16" w:rsidP="00B34D16">
      <w:pPr>
        <w:ind w:firstLine="709"/>
        <w:contextualSpacing/>
        <w:jc w:val="both"/>
        <w:rPr>
          <w:sz w:val="28"/>
          <w:szCs w:val="28"/>
        </w:rPr>
      </w:pPr>
      <w:r w:rsidRPr="00B34D16">
        <w:rPr>
          <w:sz w:val="28"/>
          <w:szCs w:val="28"/>
        </w:rPr>
        <w:t xml:space="preserve">3) копії документів про освіту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w:t>
      </w:r>
    </w:p>
    <w:p w14:paraId="28AE0903" w14:textId="77777777" w:rsidR="00B34D16" w:rsidRPr="00B34D16" w:rsidRDefault="00B34D16" w:rsidP="00B34D16">
      <w:pPr>
        <w:ind w:firstLine="709"/>
        <w:contextualSpacing/>
        <w:jc w:val="both"/>
        <w:rPr>
          <w:sz w:val="28"/>
          <w:szCs w:val="28"/>
        </w:rPr>
      </w:pPr>
      <w:r w:rsidRPr="00B34D16">
        <w:rPr>
          <w:sz w:val="28"/>
          <w:szCs w:val="28"/>
        </w:rPr>
        <w:t>4) заповнена власноруч особова картка визначеного зразка (</w:t>
      </w:r>
      <w:r w:rsidRPr="00B34D16">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B34D16">
        <w:rPr>
          <w:sz w:val="28"/>
          <w:szCs w:val="28"/>
        </w:rPr>
        <w:t>, автобіографія, фотокартка розміром 30 х 40 мм;</w:t>
      </w:r>
    </w:p>
    <w:p w14:paraId="379C8A49" w14:textId="77777777" w:rsidR="00B34D16" w:rsidRPr="00B34D16" w:rsidRDefault="00B34D16" w:rsidP="00B34D16">
      <w:pPr>
        <w:ind w:firstLine="709"/>
        <w:contextualSpacing/>
        <w:jc w:val="both"/>
        <w:rPr>
          <w:sz w:val="28"/>
          <w:szCs w:val="28"/>
        </w:rPr>
      </w:pPr>
      <w:r w:rsidRPr="00B34D16">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14:paraId="0B71F654" w14:textId="77777777" w:rsidR="00B34D16" w:rsidRPr="00B34D16" w:rsidRDefault="00B34D16" w:rsidP="00B34D16">
      <w:pPr>
        <w:ind w:firstLine="709"/>
        <w:contextualSpacing/>
        <w:jc w:val="both"/>
        <w:rPr>
          <w:sz w:val="28"/>
          <w:szCs w:val="28"/>
        </w:rPr>
      </w:pPr>
      <w:r w:rsidRPr="00B34D16">
        <w:rPr>
          <w:sz w:val="28"/>
          <w:szCs w:val="28"/>
        </w:rPr>
        <w:t>6) відомості про трудову діяльність з реєстру застрахованих осіб Державного реєстру загальнообов</w:t>
      </w:r>
      <w:r w:rsidRPr="00B34D16">
        <w:rPr>
          <w:sz w:val="28"/>
          <w:szCs w:val="28"/>
          <w:lang w:val="ru-RU"/>
        </w:rPr>
        <w:t>’</w:t>
      </w:r>
      <w:r w:rsidRPr="00B34D16">
        <w:rPr>
          <w:sz w:val="28"/>
          <w:szCs w:val="28"/>
        </w:rPr>
        <w:t>язкового державного соціального страхування та копія трудової книжки;</w:t>
      </w:r>
    </w:p>
    <w:p w14:paraId="2E03A5E5" w14:textId="77777777" w:rsidR="00B34D16" w:rsidRPr="00B34D16" w:rsidRDefault="00B34D16" w:rsidP="00B34D16">
      <w:pPr>
        <w:ind w:firstLine="747"/>
        <w:jc w:val="both"/>
        <w:rPr>
          <w:sz w:val="28"/>
        </w:rPr>
      </w:pPr>
      <w:r w:rsidRPr="00B34D16">
        <w:rPr>
          <w:sz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5D001091" w14:textId="77777777" w:rsidR="00B34D16" w:rsidRPr="00B34D16" w:rsidRDefault="00B34D16" w:rsidP="00B34D16">
      <w:pPr>
        <w:ind w:firstLine="709"/>
        <w:contextualSpacing/>
        <w:jc w:val="both"/>
        <w:rPr>
          <w:sz w:val="32"/>
        </w:rPr>
      </w:pPr>
      <w:r w:rsidRPr="00B34D16">
        <w:rPr>
          <w:sz w:val="28"/>
        </w:rPr>
        <w:t xml:space="preserve">7.1) довідка </w:t>
      </w:r>
      <w:r w:rsidRPr="00B34D16">
        <w:rPr>
          <w:bCs/>
          <w:sz w:val="28"/>
          <w:shd w:val="clear" w:color="auto" w:fill="FFFFFF"/>
        </w:rPr>
        <w:t>про проходження попереднього, періодичного та позачергового психіатричних оглядів, у тому числі на предмет вживання психоактивних речовин</w:t>
      </w:r>
      <w:r w:rsidRPr="00B34D16">
        <w:rPr>
          <w:sz w:val="28"/>
        </w:rPr>
        <w:t xml:space="preserve"> (форма 100-2/0);</w:t>
      </w:r>
    </w:p>
    <w:p w14:paraId="6688645D" w14:textId="77777777" w:rsidR="00B34D16" w:rsidRPr="00B34D16" w:rsidRDefault="00B34D16" w:rsidP="00B34D16">
      <w:pPr>
        <w:ind w:firstLine="709"/>
        <w:contextualSpacing/>
        <w:jc w:val="both"/>
        <w:rPr>
          <w:sz w:val="28"/>
          <w:szCs w:val="28"/>
        </w:rPr>
      </w:pPr>
      <w:r w:rsidRPr="00B34D16">
        <w:rPr>
          <w:sz w:val="28"/>
        </w:rPr>
        <w:t xml:space="preserve">8) </w:t>
      </w:r>
      <w:r w:rsidRPr="00B34D16">
        <w:rPr>
          <w:sz w:val="28"/>
          <w:szCs w:val="28"/>
          <w:shd w:val="clear" w:color="auto" w:fill="FFFFFF"/>
        </w:rPr>
        <w:t xml:space="preserve">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Pr="00B34D16">
        <w:rPr>
          <w:sz w:val="28"/>
          <w:szCs w:val="28"/>
        </w:rPr>
        <w:t>(подається у вигляді копій всіх заповнених сторінок) та роздруковані відомості з застосунку «Резерв+» (</w:t>
      </w:r>
      <w:r w:rsidRPr="00B34D16">
        <w:rPr>
          <w:sz w:val="28"/>
          <w:szCs w:val="28"/>
          <w:lang w:val="en-US"/>
        </w:rPr>
        <w:t>pdf</w:t>
      </w:r>
      <w:r w:rsidRPr="00B34D16">
        <w:rPr>
          <w:sz w:val="28"/>
          <w:szCs w:val="28"/>
        </w:rPr>
        <w:t xml:space="preserve"> формат);</w:t>
      </w:r>
    </w:p>
    <w:p w14:paraId="197F2DE3" w14:textId="77777777" w:rsidR="00B34D16" w:rsidRPr="00B34D16" w:rsidRDefault="00B34D16" w:rsidP="00B34D16">
      <w:pPr>
        <w:ind w:firstLine="709"/>
        <w:contextualSpacing/>
        <w:jc w:val="both"/>
        <w:rPr>
          <w:sz w:val="28"/>
          <w:szCs w:val="28"/>
        </w:rPr>
      </w:pPr>
      <w:r w:rsidRPr="00B34D16">
        <w:rPr>
          <w:sz w:val="28"/>
          <w:szCs w:val="28"/>
        </w:rPr>
        <w:lastRenderedPageBreak/>
        <w:t>9) довідка уповноваженого органу про відсутність судимості;</w:t>
      </w:r>
    </w:p>
    <w:p w14:paraId="3F1018BC" w14:textId="77777777" w:rsidR="00B34D16" w:rsidRPr="00B34D16" w:rsidRDefault="00B34D16" w:rsidP="00B34D16">
      <w:pPr>
        <w:ind w:firstLine="709"/>
        <w:contextualSpacing/>
        <w:jc w:val="both"/>
        <w:rPr>
          <w:rFonts w:eastAsia="Calibri"/>
          <w:sz w:val="28"/>
          <w:szCs w:val="28"/>
          <w:shd w:val="clear" w:color="auto" w:fill="FFFFFF"/>
          <w:lang w:eastAsia="en-US"/>
        </w:rPr>
      </w:pPr>
      <w:r w:rsidRPr="00B34D16">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14:paraId="6791B1C5" w14:textId="77777777" w:rsidR="00B34D16" w:rsidRPr="00B34D16" w:rsidRDefault="00B34D16" w:rsidP="00B34D16">
      <w:pPr>
        <w:ind w:right="33" w:firstLine="709"/>
        <w:contextualSpacing/>
        <w:jc w:val="both"/>
        <w:rPr>
          <w:sz w:val="28"/>
          <w:szCs w:val="28"/>
        </w:rPr>
      </w:pPr>
      <w:r w:rsidRPr="00B34D16">
        <w:rPr>
          <w:sz w:val="28"/>
          <w:szCs w:val="28"/>
        </w:rPr>
        <w:t>Документи подаються з 09.00 год. 10 липня 2024 року по 15.00 год.                       1</w:t>
      </w:r>
      <w:r w:rsidR="00DF2523">
        <w:rPr>
          <w:sz w:val="28"/>
          <w:szCs w:val="28"/>
        </w:rPr>
        <w:t>9</w:t>
      </w:r>
      <w:r w:rsidRPr="00B34D16">
        <w:rPr>
          <w:sz w:val="28"/>
          <w:szCs w:val="28"/>
        </w:rPr>
        <w:t xml:space="preserve"> липня 2024 року за адресою: м. Київ, проспект Соборності, 15/17, </w:t>
      </w:r>
      <w:proofErr w:type="spellStart"/>
      <w:r w:rsidRPr="00B34D16">
        <w:rPr>
          <w:sz w:val="28"/>
          <w:szCs w:val="28"/>
        </w:rPr>
        <w:t>каб</w:t>
      </w:r>
      <w:proofErr w:type="spellEnd"/>
      <w:r w:rsidRPr="00B34D16">
        <w:rPr>
          <w:sz w:val="28"/>
          <w:szCs w:val="28"/>
        </w:rPr>
        <w:t>. 402.</w:t>
      </w:r>
    </w:p>
    <w:p w14:paraId="5B5DCBB9" w14:textId="77777777" w:rsidR="00B34D16" w:rsidRPr="00B34D16" w:rsidRDefault="00B34D16" w:rsidP="00B34D16">
      <w:pPr>
        <w:ind w:firstLine="709"/>
        <w:contextualSpacing/>
        <w:jc w:val="both"/>
        <w:rPr>
          <w:sz w:val="28"/>
          <w:szCs w:val="28"/>
        </w:rPr>
      </w:pPr>
      <w:r w:rsidRPr="00B34D16">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14:paraId="385D6D65" w14:textId="77777777" w:rsidR="00B34D16" w:rsidRPr="00B34D16" w:rsidRDefault="00B34D16" w:rsidP="00B34D16">
      <w:pPr>
        <w:pStyle w:val="ft01"/>
        <w:shd w:val="clear" w:color="auto" w:fill="FFFFFF"/>
        <w:spacing w:before="0" w:beforeAutospacing="0" w:after="0" w:afterAutospacing="0"/>
        <w:ind w:firstLine="709"/>
        <w:jc w:val="both"/>
        <w:textAlignment w:val="baseline"/>
        <w:rPr>
          <w:b/>
          <w:bCs/>
          <w:sz w:val="28"/>
          <w:szCs w:val="28"/>
        </w:rPr>
      </w:pPr>
      <w:r w:rsidRPr="00B34D16">
        <w:rPr>
          <w:b/>
          <w:bCs/>
          <w:sz w:val="28"/>
          <w:szCs w:val="28"/>
        </w:rPr>
        <w:t>5. Місце проведення конкурсу:</w:t>
      </w:r>
    </w:p>
    <w:p w14:paraId="733A98D3" w14:textId="77777777" w:rsidR="00B34D16" w:rsidRPr="00B34D16" w:rsidRDefault="00B34D16" w:rsidP="00B34D16">
      <w:pPr>
        <w:pStyle w:val="ft01"/>
        <w:shd w:val="clear" w:color="auto" w:fill="FFFFFF"/>
        <w:spacing w:before="0" w:beforeAutospacing="0" w:after="0" w:afterAutospacing="0"/>
        <w:ind w:firstLine="709"/>
        <w:jc w:val="both"/>
        <w:textAlignment w:val="baseline"/>
        <w:rPr>
          <w:sz w:val="28"/>
          <w:szCs w:val="28"/>
        </w:rPr>
      </w:pPr>
      <w:r w:rsidRPr="00B34D16">
        <w:rPr>
          <w:sz w:val="28"/>
          <w:szCs w:val="28"/>
        </w:rPr>
        <w:t>Територіальне управління Служби судової охорони у м. Києві та Київській області (м. Київ, проспект Соборності, 15</w:t>
      </w:r>
      <w:r w:rsidRPr="00B34D16">
        <w:rPr>
          <w:sz w:val="28"/>
          <w:szCs w:val="28"/>
          <w:lang w:val="ru-RU"/>
        </w:rPr>
        <w:t>/</w:t>
      </w:r>
      <w:r w:rsidRPr="00B34D16">
        <w:rPr>
          <w:sz w:val="28"/>
          <w:szCs w:val="28"/>
        </w:rPr>
        <w:t>17).</w:t>
      </w:r>
    </w:p>
    <w:p w14:paraId="2A05CE64" w14:textId="77777777" w:rsidR="00B34D16" w:rsidRPr="00B34D16" w:rsidRDefault="00B34D16" w:rsidP="00B34D16">
      <w:pPr>
        <w:ind w:right="33" w:firstLine="709"/>
        <w:contextualSpacing/>
        <w:jc w:val="both"/>
        <w:rPr>
          <w:b/>
          <w:bCs/>
          <w:sz w:val="28"/>
          <w:szCs w:val="28"/>
        </w:rPr>
      </w:pPr>
      <w:r w:rsidRPr="00B34D16">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3BCB8FFF" w14:textId="77777777" w:rsidR="00B34D16" w:rsidRPr="00B34D16" w:rsidRDefault="00B34D16" w:rsidP="00B34D16">
      <w:pPr>
        <w:ind w:right="33" w:firstLine="709"/>
        <w:contextualSpacing/>
        <w:rPr>
          <w:bCs/>
          <w:sz w:val="28"/>
          <w:szCs w:val="28"/>
        </w:rPr>
      </w:pPr>
      <w:r w:rsidRPr="00B34D16">
        <w:rPr>
          <w:bCs/>
          <w:sz w:val="28"/>
          <w:szCs w:val="28"/>
        </w:rPr>
        <w:t xml:space="preserve">Михайлович Володимир Олександрович, </w:t>
      </w:r>
      <w:r w:rsidRPr="00B34D16">
        <w:rPr>
          <w:sz w:val="28"/>
          <w:szCs w:val="28"/>
        </w:rPr>
        <w:t>050-818-06-03.</w:t>
      </w: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B34D16" w:rsidRPr="00B34D16" w14:paraId="4A84D810" w14:textId="77777777" w:rsidTr="000835E0">
        <w:trPr>
          <w:gridBefore w:val="1"/>
          <w:wBefore w:w="10" w:type="dxa"/>
          <w:trHeight w:val="408"/>
        </w:trPr>
        <w:tc>
          <w:tcPr>
            <w:tcW w:w="9498" w:type="dxa"/>
            <w:gridSpan w:val="5"/>
          </w:tcPr>
          <w:p w14:paraId="0B5FEFEC" w14:textId="77777777" w:rsidR="00B34D16" w:rsidRPr="00B34D16" w:rsidRDefault="00B34D16" w:rsidP="000835E0">
            <w:pPr>
              <w:spacing w:line="223" w:lineRule="auto"/>
              <w:contextualSpacing/>
              <w:jc w:val="center"/>
              <w:rPr>
                <w:b/>
                <w:sz w:val="28"/>
                <w:szCs w:val="28"/>
              </w:rPr>
            </w:pPr>
          </w:p>
          <w:p w14:paraId="7A83F2BE" w14:textId="77777777" w:rsidR="00B34D16" w:rsidRPr="00B34D16" w:rsidRDefault="00B34D16" w:rsidP="000835E0">
            <w:pPr>
              <w:spacing w:line="223" w:lineRule="auto"/>
              <w:contextualSpacing/>
              <w:jc w:val="center"/>
              <w:rPr>
                <w:b/>
                <w:sz w:val="28"/>
                <w:szCs w:val="28"/>
              </w:rPr>
            </w:pPr>
            <w:r w:rsidRPr="00B34D16">
              <w:rPr>
                <w:b/>
                <w:sz w:val="28"/>
                <w:szCs w:val="28"/>
              </w:rPr>
              <w:t>Кваліфікаційні вимоги</w:t>
            </w:r>
          </w:p>
          <w:p w14:paraId="33046433" w14:textId="77777777" w:rsidR="00B34D16" w:rsidRPr="00B34D16" w:rsidRDefault="00B34D16" w:rsidP="000835E0">
            <w:pPr>
              <w:spacing w:line="223" w:lineRule="auto"/>
              <w:contextualSpacing/>
              <w:jc w:val="center"/>
              <w:rPr>
                <w:b/>
                <w:sz w:val="28"/>
                <w:szCs w:val="28"/>
              </w:rPr>
            </w:pPr>
          </w:p>
        </w:tc>
      </w:tr>
      <w:tr w:rsidR="00B34D16" w:rsidRPr="00B34D16" w14:paraId="3D0F9AEB" w14:textId="77777777" w:rsidTr="000835E0">
        <w:trPr>
          <w:gridBefore w:val="1"/>
          <w:wBefore w:w="10" w:type="dxa"/>
          <w:trHeight w:val="334"/>
        </w:trPr>
        <w:tc>
          <w:tcPr>
            <w:tcW w:w="4032" w:type="dxa"/>
            <w:gridSpan w:val="3"/>
          </w:tcPr>
          <w:p w14:paraId="6561A7FD" w14:textId="77777777" w:rsidR="00B34D16" w:rsidRPr="00B34D16" w:rsidRDefault="00B34D16" w:rsidP="000835E0">
            <w:pPr>
              <w:spacing w:line="223" w:lineRule="auto"/>
              <w:contextualSpacing/>
              <w:jc w:val="both"/>
              <w:rPr>
                <w:sz w:val="28"/>
                <w:szCs w:val="28"/>
              </w:rPr>
            </w:pPr>
            <w:r w:rsidRPr="00B34D16">
              <w:rPr>
                <w:sz w:val="28"/>
                <w:szCs w:val="28"/>
              </w:rPr>
              <w:t>1. Освіта</w:t>
            </w:r>
          </w:p>
          <w:p w14:paraId="6E768E5E" w14:textId="77777777" w:rsidR="00B34D16" w:rsidRPr="00B34D16" w:rsidRDefault="00B34D16" w:rsidP="000835E0">
            <w:pPr>
              <w:spacing w:line="223" w:lineRule="auto"/>
              <w:contextualSpacing/>
              <w:jc w:val="both"/>
              <w:rPr>
                <w:sz w:val="28"/>
                <w:szCs w:val="28"/>
              </w:rPr>
            </w:pPr>
            <w:r w:rsidRPr="00B34D16">
              <w:rPr>
                <w:sz w:val="28"/>
                <w:szCs w:val="28"/>
              </w:rPr>
              <w:t xml:space="preserve">  </w:t>
            </w:r>
          </w:p>
        </w:tc>
        <w:tc>
          <w:tcPr>
            <w:tcW w:w="5466" w:type="dxa"/>
            <w:gridSpan w:val="2"/>
          </w:tcPr>
          <w:p w14:paraId="554096D8" w14:textId="77777777" w:rsidR="00B34D16" w:rsidRPr="00B34D16" w:rsidRDefault="00B34D16" w:rsidP="000835E0">
            <w:pPr>
              <w:spacing w:line="223" w:lineRule="auto"/>
              <w:ind w:left="6"/>
              <w:contextualSpacing/>
              <w:jc w:val="both"/>
              <w:rPr>
                <w:sz w:val="28"/>
              </w:rPr>
            </w:pPr>
            <w:r w:rsidRPr="00B34D16">
              <w:rPr>
                <w:sz w:val="28"/>
              </w:rPr>
              <w:t>повна загальна середня</w:t>
            </w:r>
          </w:p>
          <w:p w14:paraId="29E7CF7C" w14:textId="77777777" w:rsidR="00B34D16" w:rsidRPr="00B34D16" w:rsidRDefault="00B34D16" w:rsidP="000835E0">
            <w:pPr>
              <w:spacing w:line="223" w:lineRule="auto"/>
              <w:contextualSpacing/>
              <w:jc w:val="both"/>
              <w:rPr>
                <w:sz w:val="28"/>
              </w:rPr>
            </w:pPr>
          </w:p>
        </w:tc>
      </w:tr>
      <w:tr w:rsidR="00B34D16" w:rsidRPr="00B34D16" w14:paraId="1D549A2E" w14:textId="77777777" w:rsidTr="000835E0">
        <w:trPr>
          <w:gridBefore w:val="1"/>
          <w:wBefore w:w="10" w:type="dxa"/>
          <w:trHeight w:val="408"/>
        </w:trPr>
        <w:tc>
          <w:tcPr>
            <w:tcW w:w="4032" w:type="dxa"/>
            <w:gridSpan w:val="3"/>
          </w:tcPr>
          <w:p w14:paraId="1AB6FF2B" w14:textId="77777777" w:rsidR="00B34D16" w:rsidRPr="00B34D16" w:rsidRDefault="00B34D16" w:rsidP="000835E0">
            <w:pPr>
              <w:spacing w:line="223" w:lineRule="auto"/>
              <w:contextualSpacing/>
              <w:jc w:val="both"/>
              <w:rPr>
                <w:sz w:val="28"/>
                <w:szCs w:val="28"/>
              </w:rPr>
            </w:pPr>
            <w:r w:rsidRPr="00B34D16">
              <w:rPr>
                <w:sz w:val="28"/>
                <w:szCs w:val="28"/>
              </w:rPr>
              <w:t>2. Досвід роботи</w:t>
            </w:r>
          </w:p>
        </w:tc>
        <w:tc>
          <w:tcPr>
            <w:tcW w:w="5466" w:type="dxa"/>
            <w:gridSpan w:val="2"/>
          </w:tcPr>
          <w:p w14:paraId="7967C745" w14:textId="77777777" w:rsidR="00B34D16" w:rsidRPr="00B34D16" w:rsidRDefault="00B34D16" w:rsidP="000835E0">
            <w:pPr>
              <w:spacing w:line="223" w:lineRule="auto"/>
              <w:ind w:left="6"/>
              <w:contextualSpacing/>
              <w:jc w:val="both"/>
              <w:rPr>
                <w:sz w:val="28"/>
                <w:szCs w:val="28"/>
              </w:rPr>
            </w:pPr>
            <w:r w:rsidRPr="00B34D16">
              <w:rPr>
                <w:rFonts w:eastAsia="Calibri"/>
                <w:sz w:val="28"/>
                <w:szCs w:val="28"/>
              </w:rPr>
              <w:t>досвід роботи в державних органах влади, органах системи правосуддя, правоохоронних органах чи військових формуваннях – не менше ніж один рік</w:t>
            </w:r>
          </w:p>
        </w:tc>
      </w:tr>
      <w:tr w:rsidR="00B34D16" w:rsidRPr="00B34D16" w14:paraId="726D2335" w14:textId="77777777" w:rsidTr="000835E0">
        <w:trPr>
          <w:gridBefore w:val="1"/>
          <w:wBefore w:w="10" w:type="dxa"/>
          <w:trHeight w:val="1175"/>
        </w:trPr>
        <w:tc>
          <w:tcPr>
            <w:tcW w:w="4032" w:type="dxa"/>
            <w:gridSpan w:val="3"/>
          </w:tcPr>
          <w:p w14:paraId="51AB90C8" w14:textId="77777777" w:rsidR="00B34D16" w:rsidRPr="00B34D16" w:rsidRDefault="00B34D16" w:rsidP="000835E0">
            <w:pPr>
              <w:spacing w:line="223" w:lineRule="auto"/>
              <w:contextualSpacing/>
              <w:jc w:val="both"/>
              <w:rPr>
                <w:sz w:val="28"/>
                <w:szCs w:val="28"/>
              </w:rPr>
            </w:pPr>
            <w:r w:rsidRPr="00B34D16">
              <w:rPr>
                <w:sz w:val="28"/>
                <w:szCs w:val="28"/>
              </w:rPr>
              <w:t>3. Володіння державною мовою</w:t>
            </w:r>
          </w:p>
        </w:tc>
        <w:tc>
          <w:tcPr>
            <w:tcW w:w="5466" w:type="dxa"/>
            <w:gridSpan w:val="2"/>
          </w:tcPr>
          <w:p w14:paraId="3DDE19BB" w14:textId="77777777" w:rsidR="00B34D16" w:rsidRPr="00B34D16" w:rsidRDefault="00B34D16" w:rsidP="000835E0">
            <w:pPr>
              <w:spacing w:line="223" w:lineRule="auto"/>
              <w:contextualSpacing/>
              <w:jc w:val="both"/>
              <w:rPr>
                <w:sz w:val="28"/>
                <w:szCs w:val="28"/>
              </w:rPr>
            </w:pPr>
            <w:r w:rsidRPr="00B34D16">
              <w:rPr>
                <w:sz w:val="28"/>
                <w:szCs w:val="28"/>
              </w:rPr>
              <w:t>вільне володіння державною мовою</w:t>
            </w:r>
          </w:p>
          <w:p w14:paraId="0C8DE2F1" w14:textId="77777777" w:rsidR="00B34D16" w:rsidRPr="00B34D16" w:rsidRDefault="00B34D16" w:rsidP="000835E0">
            <w:pPr>
              <w:spacing w:line="223" w:lineRule="auto"/>
              <w:contextualSpacing/>
              <w:jc w:val="both"/>
              <w:rPr>
                <w:sz w:val="28"/>
                <w:szCs w:val="28"/>
              </w:rPr>
            </w:pPr>
            <w:r w:rsidRPr="00B34D16">
              <w:rPr>
                <w:sz w:val="28"/>
                <w:szCs w:val="28"/>
              </w:rPr>
              <w:t>відповідно до вимог Закону України «Про</w:t>
            </w:r>
          </w:p>
          <w:p w14:paraId="3A480062" w14:textId="77777777" w:rsidR="00B34D16" w:rsidRPr="00B34D16" w:rsidRDefault="00B34D16" w:rsidP="000835E0">
            <w:pPr>
              <w:spacing w:line="223" w:lineRule="auto"/>
              <w:contextualSpacing/>
              <w:jc w:val="both"/>
              <w:rPr>
                <w:sz w:val="28"/>
                <w:szCs w:val="28"/>
              </w:rPr>
            </w:pPr>
            <w:r w:rsidRPr="00B34D16">
              <w:rPr>
                <w:sz w:val="28"/>
                <w:szCs w:val="28"/>
              </w:rPr>
              <w:t>забезпечення функціонування української</w:t>
            </w:r>
          </w:p>
          <w:p w14:paraId="7743785B" w14:textId="77777777" w:rsidR="00B34D16" w:rsidRPr="00B34D16" w:rsidRDefault="00B34D16" w:rsidP="000835E0">
            <w:pPr>
              <w:spacing w:line="223" w:lineRule="auto"/>
              <w:contextualSpacing/>
              <w:jc w:val="both"/>
              <w:rPr>
                <w:sz w:val="28"/>
                <w:szCs w:val="28"/>
              </w:rPr>
            </w:pPr>
            <w:r w:rsidRPr="00B34D16">
              <w:rPr>
                <w:sz w:val="28"/>
                <w:szCs w:val="28"/>
              </w:rPr>
              <w:t>мови як державної»*.</w:t>
            </w:r>
          </w:p>
        </w:tc>
      </w:tr>
      <w:tr w:rsidR="00B34D16" w:rsidRPr="00B34D16" w14:paraId="756AA23E" w14:textId="77777777" w:rsidTr="000835E0">
        <w:trPr>
          <w:gridBefore w:val="1"/>
          <w:wBefore w:w="10" w:type="dxa"/>
          <w:trHeight w:val="408"/>
        </w:trPr>
        <w:tc>
          <w:tcPr>
            <w:tcW w:w="9498" w:type="dxa"/>
            <w:gridSpan w:val="5"/>
          </w:tcPr>
          <w:p w14:paraId="5FEC94AC" w14:textId="77777777" w:rsidR="00B34D16" w:rsidRPr="00B34D16" w:rsidRDefault="00B34D16" w:rsidP="000835E0">
            <w:pPr>
              <w:spacing w:line="223" w:lineRule="auto"/>
              <w:contextualSpacing/>
              <w:jc w:val="center"/>
              <w:rPr>
                <w:b/>
                <w:sz w:val="28"/>
                <w:szCs w:val="28"/>
              </w:rPr>
            </w:pPr>
          </w:p>
          <w:p w14:paraId="12108465" w14:textId="77777777" w:rsidR="00B34D16" w:rsidRPr="00B34D16" w:rsidRDefault="00B34D16" w:rsidP="000835E0">
            <w:pPr>
              <w:spacing w:line="223" w:lineRule="auto"/>
              <w:contextualSpacing/>
              <w:jc w:val="center"/>
              <w:rPr>
                <w:b/>
                <w:sz w:val="28"/>
                <w:szCs w:val="28"/>
              </w:rPr>
            </w:pPr>
            <w:r w:rsidRPr="00B34D16">
              <w:rPr>
                <w:b/>
                <w:sz w:val="28"/>
                <w:szCs w:val="28"/>
              </w:rPr>
              <w:t>Вимоги до компетентності</w:t>
            </w:r>
          </w:p>
          <w:p w14:paraId="1EB3DE7A" w14:textId="77777777" w:rsidR="00B34D16" w:rsidRPr="00B34D16" w:rsidRDefault="00B34D16" w:rsidP="000835E0">
            <w:pPr>
              <w:spacing w:line="223" w:lineRule="auto"/>
              <w:contextualSpacing/>
              <w:jc w:val="center"/>
              <w:rPr>
                <w:b/>
                <w:sz w:val="28"/>
                <w:szCs w:val="28"/>
              </w:rPr>
            </w:pPr>
          </w:p>
        </w:tc>
      </w:tr>
      <w:tr w:rsidR="00B34D16" w:rsidRPr="00B34D16" w14:paraId="480458B6" w14:textId="77777777" w:rsidTr="000835E0">
        <w:trPr>
          <w:gridBefore w:val="1"/>
          <w:wBefore w:w="10" w:type="dxa"/>
          <w:trHeight w:val="408"/>
        </w:trPr>
        <w:tc>
          <w:tcPr>
            <w:tcW w:w="4008" w:type="dxa"/>
            <w:gridSpan w:val="2"/>
          </w:tcPr>
          <w:p w14:paraId="16DF2002" w14:textId="77777777" w:rsidR="00B34D16" w:rsidRPr="00B34D16" w:rsidRDefault="00B34D16" w:rsidP="000835E0">
            <w:pPr>
              <w:spacing w:line="223" w:lineRule="auto"/>
              <w:contextualSpacing/>
              <w:rPr>
                <w:sz w:val="28"/>
                <w:szCs w:val="28"/>
              </w:rPr>
            </w:pPr>
            <w:r w:rsidRPr="00B34D16">
              <w:rPr>
                <w:sz w:val="28"/>
                <w:szCs w:val="28"/>
              </w:rPr>
              <w:t>1. Наявність лідерських якостей</w:t>
            </w:r>
          </w:p>
        </w:tc>
        <w:tc>
          <w:tcPr>
            <w:tcW w:w="5490" w:type="dxa"/>
            <w:gridSpan w:val="3"/>
          </w:tcPr>
          <w:p w14:paraId="08DBAD65" w14:textId="77777777" w:rsidR="00B34D16" w:rsidRPr="00B34D16" w:rsidRDefault="00B34D16" w:rsidP="000835E0">
            <w:pPr>
              <w:contextualSpacing/>
              <w:jc w:val="both"/>
              <w:rPr>
                <w:sz w:val="28"/>
                <w:szCs w:val="28"/>
              </w:rPr>
            </w:pPr>
            <w:r w:rsidRPr="00B34D16">
              <w:rPr>
                <w:sz w:val="28"/>
                <w:szCs w:val="28"/>
              </w:rPr>
              <w:t>встановлення цілей, пріоритетів та</w:t>
            </w:r>
          </w:p>
          <w:p w14:paraId="6E97A5CC" w14:textId="77777777" w:rsidR="00B34D16" w:rsidRPr="00B34D16" w:rsidRDefault="00B34D16" w:rsidP="000835E0">
            <w:pPr>
              <w:contextualSpacing/>
              <w:jc w:val="both"/>
              <w:rPr>
                <w:sz w:val="28"/>
                <w:szCs w:val="28"/>
              </w:rPr>
            </w:pPr>
            <w:r w:rsidRPr="00B34D16">
              <w:rPr>
                <w:sz w:val="28"/>
                <w:szCs w:val="28"/>
              </w:rPr>
              <w:t>орієнтирів;</w:t>
            </w:r>
          </w:p>
          <w:p w14:paraId="4AC08675" w14:textId="77777777" w:rsidR="00B34D16" w:rsidRPr="00B34D16" w:rsidRDefault="00B34D16" w:rsidP="000835E0">
            <w:pPr>
              <w:contextualSpacing/>
              <w:jc w:val="both"/>
              <w:rPr>
                <w:sz w:val="28"/>
                <w:szCs w:val="28"/>
              </w:rPr>
            </w:pPr>
            <w:r w:rsidRPr="00B34D16">
              <w:rPr>
                <w:sz w:val="28"/>
                <w:szCs w:val="28"/>
              </w:rPr>
              <w:t>стратегічне планування;</w:t>
            </w:r>
          </w:p>
          <w:p w14:paraId="56F32060" w14:textId="77777777" w:rsidR="00B34D16" w:rsidRPr="00B34D16" w:rsidRDefault="00B34D16" w:rsidP="000835E0">
            <w:pPr>
              <w:contextualSpacing/>
              <w:jc w:val="both"/>
              <w:rPr>
                <w:sz w:val="28"/>
                <w:szCs w:val="28"/>
              </w:rPr>
            </w:pPr>
            <w:r w:rsidRPr="00B34D16">
              <w:rPr>
                <w:sz w:val="28"/>
                <w:szCs w:val="28"/>
              </w:rPr>
              <w:t>багатофункціональність;</w:t>
            </w:r>
          </w:p>
          <w:p w14:paraId="482DF5F7" w14:textId="77777777" w:rsidR="00B34D16" w:rsidRPr="00B34D16" w:rsidRDefault="00B34D16" w:rsidP="000835E0">
            <w:pPr>
              <w:contextualSpacing/>
              <w:jc w:val="both"/>
              <w:rPr>
                <w:sz w:val="28"/>
                <w:szCs w:val="28"/>
              </w:rPr>
            </w:pPr>
            <w:r w:rsidRPr="00B34D16">
              <w:rPr>
                <w:sz w:val="28"/>
                <w:szCs w:val="28"/>
              </w:rPr>
              <w:t>ведення ділових переговорів;</w:t>
            </w:r>
          </w:p>
          <w:p w14:paraId="2641DE92" w14:textId="77777777" w:rsidR="00B34D16" w:rsidRPr="00B34D16" w:rsidRDefault="00B34D16" w:rsidP="000835E0">
            <w:pPr>
              <w:spacing w:line="223" w:lineRule="auto"/>
              <w:contextualSpacing/>
              <w:jc w:val="both"/>
              <w:rPr>
                <w:sz w:val="28"/>
                <w:szCs w:val="28"/>
              </w:rPr>
            </w:pPr>
            <w:r w:rsidRPr="00B34D16">
              <w:rPr>
                <w:sz w:val="28"/>
                <w:szCs w:val="28"/>
              </w:rPr>
              <w:t>досягнення кінцевих результатів.</w:t>
            </w:r>
          </w:p>
        </w:tc>
      </w:tr>
      <w:tr w:rsidR="00B34D16" w:rsidRPr="00B34D16" w14:paraId="66F26480" w14:textId="77777777" w:rsidTr="000835E0">
        <w:trPr>
          <w:gridBefore w:val="1"/>
          <w:wBefore w:w="10" w:type="dxa"/>
          <w:trHeight w:val="408"/>
        </w:trPr>
        <w:tc>
          <w:tcPr>
            <w:tcW w:w="4008" w:type="dxa"/>
            <w:gridSpan w:val="2"/>
          </w:tcPr>
          <w:p w14:paraId="69CC1781" w14:textId="77777777" w:rsidR="00B34D16" w:rsidRPr="00B34D16" w:rsidRDefault="00B34D16" w:rsidP="000835E0">
            <w:pPr>
              <w:contextualSpacing/>
              <w:rPr>
                <w:sz w:val="28"/>
                <w:szCs w:val="28"/>
              </w:rPr>
            </w:pPr>
            <w:r w:rsidRPr="00B34D16">
              <w:rPr>
                <w:sz w:val="28"/>
                <w:szCs w:val="28"/>
              </w:rPr>
              <w:t>2. Аналітичні здібності</w:t>
            </w:r>
          </w:p>
        </w:tc>
        <w:tc>
          <w:tcPr>
            <w:tcW w:w="5490" w:type="dxa"/>
            <w:gridSpan w:val="3"/>
          </w:tcPr>
          <w:p w14:paraId="55AEA473" w14:textId="77777777" w:rsidR="00B34D16" w:rsidRPr="00B34D16" w:rsidRDefault="00B34D16" w:rsidP="000835E0">
            <w:pPr>
              <w:shd w:val="clear" w:color="auto" w:fill="FFFFFF"/>
              <w:jc w:val="both"/>
              <w:rPr>
                <w:sz w:val="28"/>
                <w:szCs w:val="28"/>
              </w:rPr>
            </w:pPr>
            <w:r w:rsidRPr="00B34D16">
              <w:rPr>
                <w:sz w:val="28"/>
                <w:szCs w:val="28"/>
              </w:rPr>
              <w:t xml:space="preserve">здатність систематизувати, узагальнювати інформацію; </w:t>
            </w:r>
          </w:p>
          <w:p w14:paraId="27E7C1E5" w14:textId="77777777" w:rsidR="00B34D16" w:rsidRPr="00B34D16" w:rsidRDefault="00B34D16" w:rsidP="000835E0">
            <w:pPr>
              <w:shd w:val="clear" w:color="auto" w:fill="FFFFFF"/>
              <w:jc w:val="both"/>
              <w:rPr>
                <w:sz w:val="28"/>
                <w:szCs w:val="28"/>
              </w:rPr>
            </w:pPr>
            <w:r w:rsidRPr="00B34D16">
              <w:rPr>
                <w:sz w:val="28"/>
                <w:szCs w:val="28"/>
              </w:rPr>
              <w:t xml:space="preserve">гнучкість; </w:t>
            </w:r>
          </w:p>
          <w:p w14:paraId="01063A2C" w14:textId="77777777" w:rsidR="00B34D16" w:rsidRPr="00B34D16" w:rsidRDefault="00B34D16" w:rsidP="000835E0">
            <w:pPr>
              <w:shd w:val="clear" w:color="auto" w:fill="FFFFFF"/>
              <w:jc w:val="both"/>
              <w:rPr>
                <w:sz w:val="28"/>
                <w:szCs w:val="28"/>
              </w:rPr>
            </w:pPr>
            <w:r w:rsidRPr="00B34D16">
              <w:rPr>
                <w:sz w:val="28"/>
                <w:szCs w:val="28"/>
              </w:rPr>
              <w:t>проникливість</w:t>
            </w:r>
          </w:p>
        </w:tc>
      </w:tr>
      <w:tr w:rsidR="00B34D16" w:rsidRPr="00B34D16" w14:paraId="63810E7C" w14:textId="77777777" w:rsidTr="000835E0">
        <w:trPr>
          <w:gridBefore w:val="1"/>
          <w:wBefore w:w="10" w:type="dxa"/>
          <w:trHeight w:val="408"/>
        </w:trPr>
        <w:tc>
          <w:tcPr>
            <w:tcW w:w="4008" w:type="dxa"/>
            <w:gridSpan w:val="2"/>
          </w:tcPr>
          <w:p w14:paraId="7C067D61" w14:textId="77777777" w:rsidR="00B34D16" w:rsidRPr="00B34D16" w:rsidRDefault="00B34D16" w:rsidP="000835E0">
            <w:pPr>
              <w:contextualSpacing/>
              <w:rPr>
                <w:sz w:val="28"/>
                <w:szCs w:val="28"/>
              </w:rPr>
            </w:pPr>
            <w:r w:rsidRPr="00B34D16">
              <w:rPr>
                <w:sz w:val="28"/>
                <w:szCs w:val="28"/>
              </w:rPr>
              <w:t xml:space="preserve">3. </w:t>
            </w:r>
            <w:r w:rsidRPr="00B34D16">
              <w:rPr>
                <w:sz w:val="28"/>
              </w:rPr>
              <w:t>Комунікація та взаємодія</w:t>
            </w:r>
          </w:p>
        </w:tc>
        <w:tc>
          <w:tcPr>
            <w:tcW w:w="5490" w:type="dxa"/>
            <w:gridSpan w:val="3"/>
          </w:tcPr>
          <w:p w14:paraId="2004F9B6" w14:textId="77777777" w:rsidR="00B34D16" w:rsidRPr="00B34D16" w:rsidRDefault="00B34D16" w:rsidP="000835E0">
            <w:pPr>
              <w:spacing w:line="223" w:lineRule="auto"/>
              <w:contextualSpacing/>
              <w:jc w:val="both"/>
              <w:rPr>
                <w:sz w:val="28"/>
              </w:rPr>
            </w:pPr>
            <w:r w:rsidRPr="00B34D16">
              <w:rPr>
                <w:sz w:val="28"/>
              </w:rPr>
              <w:t xml:space="preserve">ведення ділових переговорів; </w:t>
            </w:r>
          </w:p>
          <w:p w14:paraId="79EC7E2D" w14:textId="77777777" w:rsidR="00B34D16" w:rsidRPr="00B34D16" w:rsidRDefault="00B34D16" w:rsidP="000835E0">
            <w:pPr>
              <w:spacing w:line="223" w:lineRule="auto"/>
              <w:contextualSpacing/>
              <w:jc w:val="both"/>
              <w:rPr>
                <w:sz w:val="28"/>
              </w:rPr>
            </w:pPr>
            <w:r w:rsidRPr="00B34D16">
              <w:rPr>
                <w:sz w:val="28"/>
              </w:rPr>
              <w:t>вміння здійснювати ефективну комунікацію та проводити публічні виступи, перемовини</w:t>
            </w:r>
          </w:p>
          <w:p w14:paraId="00B173FF" w14:textId="77777777" w:rsidR="00B34D16" w:rsidRPr="00B34D16" w:rsidRDefault="00B34D16" w:rsidP="000835E0">
            <w:pPr>
              <w:contextualSpacing/>
              <w:jc w:val="both"/>
              <w:rPr>
                <w:sz w:val="28"/>
              </w:rPr>
            </w:pPr>
            <w:r w:rsidRPr="00B34D16">
              <w:rPr>
                <w:sz w:val="28"/>
              </w:rPr>
              <w:t xml:space="preserve">тощо; </w:t>
            </w:r>
          </w:p>
          <w:p w14:paraId="32BBA3A0" w14:textId="77777777" w:rsidR="00B34D16" w:rsidRPr="00B34D16" w:rsidRDefault="00B34D16" w:rsidP="000835E0">
            <w:pPr>
              <w:contextualSpacing/>
              <w:jc w:val="both"/>
              <w:rPr>
                <w:sz w:val="28"/>
                <w:szCs w:val="28"/>
              </w:rPr>
            </w:pPr>
            <w:r w:rsidRPr="00B34D16">
              <w:rPr>
                <w:sz w:val="28"/>
              </w:rPr>
              <w:t>відкритість</w:t>
            </w:r>
          </w:p>
        </w:tc>
      </w:tr>
      <w:tr w:rsidR="00B34D16" w:rsidRPr="00B34D16" w14:paraId="0B02FF42" w14:textId="77777777" w:rsidTr="000835E0">
        <w:trPr>
          <w:gridBefore w:val="1"/>
          <w:wBefore w:w="10" w:type="dxa"/>
          <w:trHeight w:val="408"/>
        </w:trPr>
        <w:tc>
          <w:tcPr>
            <w:tcW w:w="4008" w:type="dxa"/>
            <w:gridSpan w:val="2"/>
          </w:tcPr>
          <w:p w14:paraId="69159CD3" w14:textId="77777777" w:rsidR="00B34D16" w:rsidRPr="00B34D16" w:rsidRDefault="00B34D16" w:rsidP="000835E0">
            <w:pPr>
              <w:contextualSpacing/>
              <w:rPr>
                <w:sz w:val="28"/>
                <w:szCs w:val="28"/>
              </w:rPr>
            </w:pPr>
            <w:r w:rsidRPr="00B34D16">
              <w:rPr>
                <w:sz w:val="28"/>
                <w:szCs w:val="28"/>
              </w:rPr>
              <w:lastRenderedPageBreak/>
              <w:t>4. Особистісні компетенції</w:t>
            </w:r>
          </w:p>
        </w:tc>
        <w:tc>
          <w:tcPr>
            <w:tcW w:w="5490" w:type="dxa"/>
            <w:gridSpan w:val="3"/>
          </w:tcPr>
          <w:p w14:paraId="7D2E30DA" w14:textId="77777777" w:rsidR="00B34D16" w:rsidRPr="00B34D16" w:rsidRDefault="00B34D16" w:rsidP="000835E0">
            <w:pPr>
              <w:spacing w:line="223" w:lineRule="auto"/>
              <w:contextualSpacing/>
              <w:jc w:val="both"/>
              <w:rPr>
                <w:sz w:val="28"/>
                <w:szCs w:val="28"/>
              </w:rPr>
            </w:pPr>
            <w:r w:rsidRPr="00B34D16">
              <w:rPr>
                <w:sz w:val="28"/>
                <w:szCs w:val="28"/>
              </w:rPr>
              <w:t xml:space="preserve">комунікабельність, принциповість та наполегливість під час виконання поставлених завдань; </w:t>
            </w:r>
          </w:p>
          <w:p w14:paraId="7015121B" w14:textId="77777777" w:rsidR="00B34D16" w:rsidRPr="00B34D16" w:rsidRDefault="00B34D16" w:rsidP="000835E0">
            <w:pPr>
              <w:spacing w:line="223" w:lineRule="auto"/>
              <w:contextualSpacing/>
              <w:jc w:val="both"/>
              <w:rPr>
                <w:sz w:val="28"/>
                <w:szCs w:val="28"/>
              </w:rPr>
            </w:pPr>
            <w:r w:rsidRPr="00B34D16">
              <w:rPr>
                <w:sz w:val="28"/>
                <w:szCs w:val="28"/>
              </w:rPr>
              <w:t>дотримання встановлених часових показників;</w:t>
            </w:r>
          </w:p>
          <w:p w14:paraId="736479D6" w14:textId="77777777" w:rsidR="00B34D16" w:rsidRPr="00B34D16" w:rsidRDefault="00B34D16" w:rsidP="000835E0">
            <w:pPr>
              <w:spacing w:line="223" w:lineRule="auto"/>
              <w:contextualSpacing/>
              <w:jc w:val="both"/>
              <w:rPr>
                <w:sz w:val="28"/>
                <w:szCs w:val="28"/>
              </w:rPr>
            </w:pPr>
            <w:r w:rsidRPr="00B34D16">
              <w:rPr>
                <w:sz w:val="28"/>
                <w:szCs w:val="28"/>
              </w:rPr>
              <w:t xml:space="preserve">системність; </w:t>
            </w:r>
          </w:p>
          <w:p w14:paraId="70A2F376" w14:textId="77777777" w:rsidR="00B34D16" w:rsidRPr="00B34D16" w:rsidRDefault="00B34D16" w:rsidP="000835E0">
            <w:pPr>
              <w:spacing w:line="223" w:lineRule="auto"/>
              <w:contextualSpacing/>
              <w:jc w:val="both"/>
              <w:rPr>
                <w:sz w:val="28"/>
                <w:szCs w:val="28"/>
              </w:rPr>
            </w:pPr>
            <w:r w:rsidRPr="00B34D16">
              <w:rPr>
                <w:sz w:val="28"/>
                <w:szCs w:val="28"/>
              </w:rPr>
              <w:t xml:space="preserve">самоорганізація та саморозвиток; </w:t>
            </w:r>
          </w:p>
          <w:p w14:paraId="3662E549" w14:textId="77777777" w:rsidR="00B34D16" w:rsidRPr="00B34D16" w:rsidRDefault="00B34D16" w:rsidP="000835E0">
            <w:pPr>
              <w:spacing w:line="223" w:lineRule="auto"/>
              <w:contextualSpacing/>
              <w:jc w:val="both"/>
              <w:rPr>
                <w:sz w:val="28"/>
                <w:szCs w:val="28"/>
              </w:rPr>
            </w:pPr>
            <w:r w:rsidRPr="00B34D16">
              <w:rPr>
                <w:sz w:val="28"/>
                <w:szCs w:val="28"/>
              </w:rPr>
              <w:t>політична нейтральність</w:t>
            </w:r>
          </w:p>
        </w:tc>
      </w:tr>
      <w:tr w:rsidR="00B34D16" w:rsidRPr="00B34D16" w14:paraId="09F04EF2" w14:textId="77777777" w:rsidTr="000835E0">
        <w:trPr>
          <w:gridBefore w:val="1"/>
          <w:wBefore w:w="10" w:type="dxa"/>
          <w:trHeight w:val="408"/>
        </w:trPr>
        <w:tc>
          <w:tcPr>
            <w:tcW w:w="4008" w:type="dxa"/>
            <w:gridSpan w:val="2"/>
          </w:tcPr>
          <w:p w14:paraId="0D07435F" w14:textId="77777777" w:rsidR="00B34D16" w:rsidRPr="00B34D16" w:rsidRDefault="00B34D16" w:rsidP="000835E0">
            <w:pPr>
              <w:contextualSpacing/>
              <w:rPr>
                <w:sz w:val="28"/>
                <w:szCs w:val="28"/>
              </w:rPr>
            </w:pPr>
            <w:r w:rsidRPr="00B34D16">
              <w:rPr>
                <w:sz w:val="28"/>
                <w:szCs w:val="28"/>
              </w:rPr>
              <w:t>5. Вміння працювати в колективі</w:t>
            </w:r>
          </w:p>
        </w:tc>
        <w:tc>
          <w:tcPr>
            <w:tcW w:w="5490" w:type="dxa"/>
            <w:gridSpan w:val="3"/>
          </w:tcPr>
          <w:p w14:paraId="6AB0566C" w14:textId="77777777" w:rsidR="00B34D16" w:rsidRPr="00B34D16" w:rsidRDefault="00B34D16" w:rsidP="000835E0">
            <w:pPr>
              <w:contextualSpacing/>
              <w:jc w:val="both"/>
              <w:rPr>
                <w:sz w:val="28"/>
                <w:szCs w:val="28"/>
              </w:rPr>
            </w:pPr>
            <w:r w:rsidRPr="00B34D16">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B34D16" w:rsidRPr="00B34D16" w14:paraId="125B5C44" w14:textId="77777777" w:rsidTr="000835E0">
        <w:trPr>
          <w:gridBefore w:val="1"/>
          <w:wBefore w:w="10" w:type="dxa"/>
          <w:trHeight w:val="408"/>
        </w:trPr>
        <w:tc>
          <w:tcPr>
            <w:tcW w:w="4008" w:type="dxa"/>
            <w:gridSpan w:val="2"/>
          </w:tcPr>
          <w:p w14:paraId="631147FE" w14:textId="77777777" w:rsidR="00B34D16" w:rsidRPr="00B34D16" w:rsidRDefault="00B34D16" w:rsidP="000835E0">
            <w:pPr>
              <w:contextualSpacing/>
              <w:rPr>
                <w:sz w:val="28"/>
                <w:szCs w:val="28"/>
              </w:rPr>
            </w:pPr>
            <w:r w:rsidRPr="00B34D16">
              <w:rPr>
                <w:sz w:val="28"/>
                <w:szCs w:val="28"/>
              </w:rPr>
              <w:t>6. Робота з інформацією</w:t>
            </w:r>
          </w:p>
        </w:tc>
        <w:tc>
          <w:tcPr>
            <w:tcW w:w="5490" w:type="dxa"/>
            <w:gridSpan w:val="3"/>
          </w:tcPr>
          <w:p w14:paraId="2903D050" w14:textId="77777777" w:rsidR="00B34D16" w:rsidRPr="00B34D16" w:rsidRDefault="00B34D16" w:rsidP="000835E0">
            <w:pPr>
              <w:contextualSpacing/>
              <w:jc w:val="both"/>
              <w:rPr>
                <w:sz w:val="28"/>
                <w:szCs w:val="28"/>
              </w:rPr>
            </w:pPr>
            <w:r w:rsidRPr="00B34D16">
              <w:rPr>
                <w:sz w:val="28"/>
                <w:szCs w:val="28"/>
              </w:rPr>
              <w:t>знання основ законодавства про інформацію.</w:t>
            </w:r>
          </w:p>
        </w:tc>
      </w:tr>
      <w:tr w:rsidR="00B34D16" w:rsidRPr="00B34D16" w14:paraId="2E82CBE4" w14:textId="77777777" w:rsidTr="000835E0">
        <w:trPr>
          <w:gridAfter w:val="1"/>
          <w:wAfter w:w="10" w:type="dxa"/>
          <w:trHeight w:val="408"/>
        </w:trPr>
        <w:tc>
          <w:tcPr>
            <w:tcW w:w="9498" w:type="dxa"/>
            <w:gridSpan w:val="5"/>
          </w:tcPr>
          <w:p w14:paraId="55EF4FF4" w14:textId="77777777" w:rsidR="00B34D16" w:rsidRPr="00B34D16" w:rsidRDefault="00B34D16" w:rsidP="000835E0">
            <w:pPr>
              <w:spacing w:line="223" w:lineRule="auto"/>
              <w:contextualSpacing/>
              <w:rPr>
                <w:b/>
                <w:sz w:val="28"/>
                <w:szCs w:val="28"/>
              </w:rPr>
            </w:pPr>
          </w:p>
          <w:p w14:paraId="58DB26C5" w14:textId="77777777" w:rsidR="00B34D16" w:rsidRPr="00B34D16" w:rsidRDefault="00B34D16" w:rsidP="000835E0">
            <w:pPr>
              <w:spacing w:line="223" w:lineRule="auto"/>
              <w:contextualSpacing/>
              <w:jc w:val="center"/>
              <w:rPr>
                <w:b/>
                <w:sz w:val="28"/>
                <w:szCs w:val="28"/>
              </w:rPr>
            </w:pPr>
            <w:r w:rsidRPr="00B34D16">
              <w:rPr>
                <w:b/>
                <w:sz w:val="28"/>
                <w:szCs w:val="28"/>
              </w:rPr>
              <w:t>Професійні знання</w:t>
            </w:r>
          </w:p>
          <w:p w14:paraId="6A6B3951" w14:textId="77777777" w:rsidR="00B34D16" w:rsidRPr="00B34D16" w:rsidRDefault="00B34D16" w:rsidP="000835E0">
            <w:pPr>
              <w:spacing w:line="223" w:lineRule="auto"/>
              <w:contextualSpacing/>
              <w:jc w:val="center"/>
              <w:rPr>
                <w:b/>
                <w:sz w:val="28"/>
                <w:szCs w:val="28"/>
              </w:rPr>
            </w:pPr>
          </w:p>
        </w:tc>
      </w:tr>
      <w:tr w:rsidR="00B34D16" w:rsidRPr="00B34D16" w14:paraId="673DF78D" w14:textId="77777777" w:rsidTr="000835E0">
        <w:trPr>
          <w:gridAfter w:val="1"/>
          <w:wAfter w:w="10" w:type="dxa"/>
          <w:trHeight w:val="408"/>
        </w:trPr>
        <w:tc>
          <w:tcPr>
            <w:tcW w:w="4008" w:type="dxa"/>
            <w:gridSpan w:val="2"/>
          </w:tcPr>
          <w:p w14:paraId="6AD4C025" w14:textId="77777777" w:rsidR="00B34D16" w:rsidRPr="00B34D16" w:rsidRDefault="00B34D16" w:rsidP="000835E0">
            <w:pPr>
              <w:spacing w:line="223" w:lineRule="auto"/>
              <w:contextualSpacing/>
              <w:rPr>
                <w:sz w:val="28"/>
                <w:szCs w:val="28"/>
              </w:rPr>
            </w:pPr>
            <w:r w:rsidRPr="00B34D16">
              <w:rPr>
                <w:sz w:val="28"/>
                <w:szCs w:val="28"/>
              </w:rPr>
              <w:t>1. Знання законодавства</w:t>
            </w:r>
          </w:p>
        </w:tc>
        <w:tc>
          <w:tcPr>
            <w:tcW w:w="5490" w:type="dxa"/>
            <w:gridSpan w:val="3"/>
          </w:tcPr>
          <w:p w14:paraId="7EDC2EDE" w14:textId="77777777" w:rsidR="00B34D16" w:rsidRPr="00B34D16" w:rsidRDefault="00B34D16" w:rsidP="000835E0">
            <w:pPr>
              <w:pStyle w:val="a3"/>
              <w:numPr>
                <w:ilvl w:val="0"/>
                <w:numId w:val="1"/>
              </w:numPr>
              <w:spacing w:line="223" w:lineRule="auto"/>
              <w:ind w:left="0" w:firstLine="0"/>
              <w:jc w:val="both"/>
              <w:rPr>
                <w:sz w:val="26"/>
                <w:szCs w:val="26"/>
              </w:rPr>
            </w:pPr>
            <w:r w:rsidRPr="00B34D16">
              <w:rPr>
                <w:sz w:val="26"/>
                <w:szCs w:val="26"/>
              </w:rPr>
              <w:t>Конституція України;</w:t>
            </w:r>
          </w:p>
          <w:p w14:paraId="5FFEFC59" w14:textId="77777777" w:rsidR="00B34D16" w:rsidRPr="00B34D16" w:rsidRDefault="00B34D16" w:rsidP="000835E0">
            <w:pPr>
              <w:pStyle w:val="a3"/>
              <w:numPr>
                <w:ilvl w:val="0"/>
                <w:numId w:val="1"/>
              </w:numPr>
              <w:spacing w:line="223" w:lineRule="auto"/>
              <w:ind w:left="0" w:firstLine="0"/>
              <w:jc w:val="both"/>
              <w:rPr>
                <w:sz w:val="26"/>
                <w:szCs w:val="26"/>
              </w:rPr>
            </w:pPr>
            <w:r w:rsidRPr="00B34D16">
              <w:rPr>
                <w:sz w:val="26"/>
                <w:szCs w:val="26"/>
              </w:rPr>
              <w:t xml:space="preserve">Закон України </w:t>
            </w:r>
            <w:r w:rsidRPr="00B34D16">
              <w:rPr>
                <w:rFonts w:cs="Calibri"/>
                <w:sz w:val="26"/>
                <w:szCs w:val="26"/>
                <w:lang w:eastAsia="en-US"/>
              </w:rPr>
              <w:t>«Про Вищу раду правосуддя»;</w:t>
            </w:r>
          </w:p>
          <w:p w14:paraId="5423CC5B" w14:textId="77777777" w:rsidR="00B34D16" w:rsidRPr="00B34D16" w:rsidRDefault="00B34D16" w:rsidP="000835E0">
            <w:pPr>
              <w:pStyle w:val="a3"/>
              <w:numPr>
                <w:ilvl w:val="0"/>
                <w:numId w:val="1"/>
              </w:numPr>
              <w:spacing w:line="223" w:lineRule="auto"/>
              <w:ind w:left="0" w:firstLine="0"/>
              <w:jc w:val="both"/>
              <w:rPr>
                <w:sz w:val="26"/>
                <w:szCs w:val="26"/>
              </w:rPr>
            </w:pPr>
            <w:r w:rsidRPr="00B34D16">
              <w:rPr>
                <w:sz w:val="26"/>
                <w:szCs w:val="26"/>
              </w:rPr>
              <w:t>Закон України «Про Вищий антикорупційний суд»;</w:t>
            </w:r>
          </w:p>
          <w:p w14:paraId="7C6399B8" w14:textId="77777777" w:rsidR="00B34D16" w:rsidRPr="00B34D16" w:rsidRDefault="00B34D16" w:rsidP="000835E0">
            <w:pPr>
              <w:pStyle w:val="a3"/>
              <w:numPr>
                <w:ilvl w:val="0"/>
                <w:numId w:val="1"/>
              </w:numPr>
              <w:spacing w:line="223" w:lineRule="auto"/>
              <w:ind w:left="0" w:firstLine="0"/>
              <w:jc w:val="both"/>
              <w:rPr>
                <w:sz w:val="26"/>
                <w:szCs w:val="26"/>
              </w:rPr>
            </w:pPr>
            <w:r w:rsidRPr="00B34D16">
              <w:rPr>
                <w:sz w:val="26"/>
                <w:szCs w:val="26"/>
              </w:rPr>
              <w:t>Закон України «Про Національну поліцію;</w:t>
            </w:r>
          </w:p>
          <w:p w14:paraId="140D1FCF" w14:textId="77777777" w:rsidR="00B34D16" w:rsidRPr="00B34D16" w:rsidRDefault="00B34D16" w:rsidP="000835E0">
            <w:pPr>
              <w:pStyle w:val="a3"/>
              <w:numPr>
                <w:ilvl w:val="0"/>
                <w:numId w:val="1"/>
              </w:numPr>
              <w:spacing w:line="223" w:lineRule="auto"/>
              <w:ind w:left="0" w:firstLine="0"/>
              <w:jc w:val="both"/>
              <w:rPr>
                <w:sz w:val="26"/>
                <w:szCs w:val="26"/>
              </w:rPr>
            </w:pPr>
            <w:r w:rsidRPr="00B34D16">
              <w:rPr>
                <w:sz w:val="26"/>
                <w:szCs w:val="26"/>
              </w:rPr>
              <w:t>Закон України «Про державну службу»;</w:t>
            </w:r>
          </w:p>
          <w:p w14:paraId="5689F455" w14:textId="77777777" w:rsidR="00B34D16" w:rsidRPr="00B34D16" w:rsidRDefault="00B34D16" w:rsidP="000835E0">
            <w:pPr>
              <w:pStyle w:val="a3"/>
              <w:numPr>
                <w:ilvl w:val="0"/>
                <w:numId w:val="1"/>
              </w:numPr>
              <w:spacing w:line="223" w:lineRule="auto"/>
              <w:ind w:left="0" w:firstLine="0"/>
              <w:jc w:val="both"/>
              <w:rPr>
                <w:sz w:val="26"/>
                <w:szCs w:val="26"/>
              </w:rPr>
            </w:pPr>
            <w:r w:rsidRPr="00B34D16">
              <w:rPr>
                <w:sz w:val="26"/>
                <w:szCs w:val="26"/>
              </w:rPr>
              <w:t>Закон України «Про запобігання корупції»;</w:t>
            </w:r>
          </w:p>
          <w:p w14:paraId="056F3A33" w14:textId="77777777" w:rsidR="00B34D16" w:rsidRPr="00B34D16" w:rsidRDefault="00B34D16" w:rsidP="000835E0">
            <w:pPr>
              <w:pStyle w:val="a3"/>
              <w:numPr>
                <w:ilvl w:val="0"/>
                <w:numId w:val="1"/>
              </w:numPr>
              <w:spacing w:line="223" w:lineRule="auto"/>
              <w:ind w:left="0" w:firstLine="0"/>
              <w:jc w:val="both"/>
              <w:rPr>
                <w:sz w:val="26"/>
                <w:szCs w:val="26"/>
              </w:rPr>
            </w:pPr>
            <w:r w:rsidRPr="00B34D16">
              <w:rPr>
                <w:sz w:val="26"/>
                <w:szCs w:val="26"/>
              </w:rPr>
              <w:t>Кримінальний кодекс України;</w:t>
            </w:r>
          </w:p>
          <w:p w14:paraId="1718576C" w14:textId="77777777" w:rsidR="00B34D16" w:rsidRPr="00B34D16" w:rsidRDefault="00B34D16" w:rsidP="000835E0">
            <w:pPr>
              <w:pStyle w:val="a3"/>
              <w:numPr>
                <w:ilvl w:val="0"/>
                <w:numId w:val="1"/>
              </w:numPr>
              <w:spacing w:line="223" w:lineRule="auto"/>
              <w:ind w:left="0" w:firstLine="0"/>
              <w:jc w:val="both"/>
              <w:rPr>
                <w:sz w:val="26"/>
                <w:szCs w:val="26"/>
              </w:rPr>
            </w:pPr>
            <w:r w:rsidRPr="00B34D16">
              <w:rPr>
                <w:sz w:val="26"/>
                <w:szCs w:val="26"/>
              </w:rPr>
              <w:t>Кримінальний процесуальний кодекс України;</w:t>
            </w:r>
          </w:p>
          <w:p w14:paraId="1BDE9A1C" w14:textId="77777777" w:rsidR="00B34D16" w:rsidRPr="00B34D16" w:rsidRDefault="00B34D16" w:rsidP="000835E0">
            <w:pPr>
              <w:pStyle w:val="a3"/>
              <w:numPr>
                <w:ilvl w:val="0"/>
                <w:numId w:val="1"/>
              </w:numPr>
              <w:spacing w:line="223" w:lineRule="auto"/>
              <w:ind w:left="0" w:firstLine="0"/>
              <w:jc w:val="both"/>
              <w:rPr>
                <w:sz w:val="26"/>
                <w:szCs w:val="26"/>
              </w:rPr>
            </w:pPr>
            <w:r w:rsidRPr="00B34D16">
              <w:rPr>
                <w:sz w:val="26"/>
                <w:szCs w:val="26"/>
              </w:rPr>
              <w:t>Кодекс України про адміністративні правопорушення;</w:t>
            </w:r>
          </w:p>
          <w:p w14:paraId="45CAEFC6" w14:textId="77777777" w:rsidR="00B34D16" w:rsidRPr="00B34D16" w:rsidRDefault="00B34D16" w:rsidP="000835E0">
            <w:pPr>
              <w:pStyle w:val="a3"/>
              <w:numPr>
                <w:ilvl w:val="0"/>
                <w:numId w:val="1"/>
              </w:numPr>
              <w:spacing w:line="223" w:lineRule="auto"/>
              <w:ind w:left="0" w:firstLine="0"/>
              <w:jc w:val="both"/>
              <w:rPr>
                <w:sz w:val="26"/>
                <w:szCs w:val="26"/>
              </w:rPr>
            </w:pPr>
            <w:r w:rsidRPr="00B34D16">
              <w:rPr>
                <w:sz w:val="26"/>
                <w:szCs w:val="26"/>
              </w:rPr>
              <w:t>Кодекс адміністративного судочинства України;</w:t>
            </w:r>
          </w:p>
          <w:p w14:paraId="155D6356" w14:textId="77777777" w:rsidR="00B34D16" w:rsidRPr="00B34D16" w:rsidRDefault="00B34D16" w:rsidP="000835E0">
            <w:pPr>
              <w:pStyle w:val="a3"/>
              <w:numPr>
                <w:ilvl w:val="0"/>
                <w:numId w:val="1"/>
              </w:numPr>
              <w:spacing w:line="223" w:lineRule="auto"/>
              <w:ind w:left="0" w:firstLine="0"/>
              <w:jc w:val="both"/>
              <w:rPr>
                <w:sz w:val="26"/>
                <w:szCs w:val="26"/>
              </w:rPr>
            </w:pPr>
            <w:r w:rsidRPr="00B34D16">
              <w:rPr>
                <w:sz w:val="26"/>
                <w:szCs w:val="26"/>
              </w:rPr>
              <w:t>Конвенція про захист прав людини і основоположних свобод;</w:t>
            </w:r>
          </w:p>
          <w:p w14:paraId="3AB89D01" w14:textId="77777777" w:rsidR="00B34D16" w:rsidRPr="00B34D16" w:rsidRDefault="00B34D16" w:rsidP="000835E0">
            <w:pPr>
              <w:pStyle w:val="a3"/>
              <w:numPr>
                <w:ilvl w:val="0"/>
                <w:numId w:val="1"/>
              </w:numPr>
              <w:spacing w:line="223" w:lineRule="auto"/>
              <w:ind w:left="0" w:firstLine="0"/>
              <w:jc w:val="both"/>
              <w:rPr>
                <w:sz w:val="26"/>
                <w:szCs w:val="26"/>
              </w:rPr>
            </w:pPr>
            <w:r w:rsidRPr="00B34D16">
              <w:rPr>
                <w:rFonts w:cs="Calibri"/>
                <w:sz w:val="26"/>
                <w:szCs w:val="26"/>
                <w:lang w:eastAsia="en-US"/>
              </w:rPr>
              <w:t>Закон України «Про звернення громадян»;</w:t>
            </w:r>
          </w:p>
          <w:p w14:paraId="576C0322" w14:textId="77777777" w:rsidR="00B34D16" w:rsidRPr="00B34D16" w:rsidRDefault="00B34D16" w:rsidP="000835E0">
            <w:pPr>
              <w:pStyle w:val="a3"/>
              <w:numPr>
                <w:ilvl w:val="0"/>
                <w:numId w:val="1"/>
              </w:numPr>
              <w:spacing w:line="223" w:lineRule="auto"/>
              <w:ind w:left="0" w:firstLine="0"/>
              <w:jc w:val="both"/>
              <w:rPr>
                <w:sz w:val="26"/>
                <w:szCs w:val="26"/>
              </w:rPr>
            </w:pPr>
            <w:r w:rsidRPr="00B34D16">
              <w:rPr>
                <w:rFonts w:cs="Calibri"/>
                <w:sz w:val="26"/>
                <w:szCs w:val="26"/>
                <w:lang w:eastAsia="en-US"/>
              </w:rPr>
              <w:t>Закон України «Про доступ до публічної інформації»;</w:t>
            </w:r>
          </w:p>
          <w:p w14:paraId="65C10C09" w14:textId="77777777" w:rsidR="00B34D16" w:rsidRPr="00B34D16" w:rsidRDefault="00B34D16" w:rsidP="000835E0">
            <w:pPr>
              <w:pStyle w:val="a3"/>
              <w:numPr>
                <w:ilvl w:val="0"/>
                <w:numId w:val="1"/>
              </w:numPr>
              <w:spacing w:line="223" w:lineRule="auto"/>
              <w:ind w:left="0" w:firstLine="0"/>
              <w:jc w:val="both"/>
              <w:rPr>
                <w:sz w:val="26"/>
                <w:szCs w:val="26"/>
              </w:rPr>
            </w:pPr>
            <w:r w:rsidRPr="00B34D16">
              <w:rPr>
                <w:rFonts w:cs="Calibri"/>
                <w:sz w:val="26"/>
                <w:szCs w:val="26"/>
                <w:lang w:eastAsia="en-US"/>
              </w:rPr>
              <w:t>Закон України «Про інформацію»;</w:t>
            </w:r>
          </w:p>
          <w:p w14:paraId="39F7A98F" w14:textId="77777777" w:rsidR="00B34D16" w:rsidRPr="00B34D16" w:rsidRDefault="00B34D16" w:rsidP="000835E0">
            <w:pPr>
              <w:pStyle w:val="a3"/>
              <w:numPr>
                <w:ilvl w:val="0"/>
                <w:numId w:val="1"/>
              </w:numPr>
              <w:spacing w:line="223" w:lineRule="auto"/>
              <w:ind w:left="0" w:firstLine="0"/>
              <w:jc w:val="both"/>
              <w:rPr>
                <w:sz w:val="26"/>
                <w:szCs w:val="26"/>
              </w:rPr>
            </w:pPr>
            <w:r w:rsidRPr="00B34D16">
              <w:rPr>
                <w:rFonts w:cs="Calibri"/>
                <w:sz w:val="26"/>
                <w:szCs w:val="26"/>
                <w:lang w:eastAsia="en-US"/>
              </w:rPr>
              <w:t>Закон України «Про захист персональних даних»;</w:t>
            </w:r>
          </w:p>
          <w:p w14:paraId="6D30A930" w14:textId="77777777" w:rsidR="00B34D16" w:rsidRPr="00B34D16" w:rsidRDefault="00B34D16" w:rsidP="000835E0">
            <w:pPr>
              <w:pStyle w:val="a3"/>
              <w:numPr>
                <w:ilvl w:val="0"/>
                <w:numId w:val="1"/>
              </w:numPr>
              <w:spacing w:line="223" w:lineRule="auto"/>
              <w:ind w:left="0" w:firstLine="0"/>
              <w:jc w:val="both"/>
              <w:rPr>
                <w:sz w:val="26"/>
                <w:szCs w:val="26"/>
              </w:rPr>
            </w:pPr>
            <w:r w:rsidRPr="00B34D16">
              <w:rPr>
                <w:rFonts w:cs="Calibri"/>
                <w:sz w:val="26"/>
                <w:szCs w:val="26"/>
                <w:lang w:eastAsia="en-US"/>
              </w:rPr>
              <w:t>Закон України «Про статус народного депутата»;</w:t>
            </w:r>
          </w:p>
          <w:p w14:paraId="7ED79942" w14:textId="77777777" w:rsidR="00B34D16" w:rsidRPr="00B34D16" w:rsidRDefault="00B34D16" w:rsidP="000835E0">
            <w:pPr>
              <w:pStyle w:val="a3"/>
              <w:numPr>
                <w:ilvl w:val="0"/>
                <w:numId w:val="1"/>
              </w:numPr>
              <w:spacing w:line="223" w:lineRule="auto"/>
              <w:ind w:left="0" w:firstLine="0"/>
              <w:jc w:val="both"/>
              <w:rPr>
                <w:sz w:val="26"/>
                <w:szCs w:val="26"/>
              </w:rPr>
            </w:pPr>
            <w:r w:rsidRPr="00B34D16">
              <w:rPr>
                <w:rFonts w:cs="Calibri"/>
                <w:sz w:val="26"/>
                <w:szCs w:val="26"/>
                <w:lang w:eastAsia="en-US"/>
              </w:rPr>
              <w:t>Закон України «Про прокуратуру»;</w:t>
            </w:r>
          </w:p>
          <w:p w14:paraId="301F7EE0" w14:textId="77777777" w:rsidR="00B34D16" w:rsidRPr="00B34D16" w:rsidRDefault="00B34D16" w:rsidP="000835E0">
            <w:pPr>
              <w:pStyle w:val="a3"/>
              <w:numPr>
                <w:ilvl w:val="0"/>
                <w:numId w:val="1"/>
              </w:numPr>
              <w:spacing w:line="223" w:lineRule="auto"/>
              <w:ind w:left="0" w:firstLine="0"/>
              <w:jc w:val="both"/>
              <w:rPr>
                <w:sz w:val="26"/>
                <w:szCs w:val="26"/>
              </w:rPr>
            </w:pPr>
            <w:r w:rsidRPr="00B34D16">
              <w:rPr>
                <w:rFonts w:cs="Calibri"/>
                <w:sz w:val="26"/>
                <w:szCs w:val="26"/>
                <w:lang w:eastAsia="en-US"/>
              </w:rPr>
              <w:t>Закон України «Про адвокатуру та адвокатську діяльність»;</w:t>
            </w:r>
          </w:p>
          <w:p w14:paraId="435321A1" w14:textId="77777777" w:rsidR="00B34D16" w:rsidRPr="00B34D16" w:rsidRDefault="00B34D16" w:rsidP="000835E0">
            <w:pPr>
              <w:pStyle w:val="a3"/>
              <w:numPr>
                <w:ilvl w:val="0"/>
                <w:numId w:val="1"/>
              </w:numPr>
              <w:spacing w:line="223" w:lineRule="auto"/>
              <w:ind w:left="0" w:firstLine="0"/>
              <w:jc w:val="both"/>
              <w:rPr>
                <w:sz w:val="26"/>
                <w:szCs w:val="26"/>
              </w:rPr>
            </w:pPr>
            <w:r w:rsidRPr="00B34D16">
              <w:rPr>
                <w:rFonts w:cs="Calibri"/>
                <w:sz w:val="26"/>
                <w:szCs w:val="26"/>
                <w:lang w:eastAsia="en-US"/>
              </w:rPr>
              <w:t>Закон України «Про центральні органи виконавчої влади»</w:t>
            </w:r>
            <w:r w:rsidRPr="00B34D16">
              <w:rPr>
                <w:sz w:val="26"/>
                <w:szCs w:val="26"/>
              </w:rPr>
              <w:t>.</w:t>
            </w:r>
          </w:p>
        </w:tc>
      </w:tr>
      <w:tr w:rsidR="00B34D16" w:rsidRPr="00B34D16" w14:paraId="3BA6667D" w14:textId="77777777" w:rsidTr="000835E0">
        <w:trPr>
          <w:gridAfter w:val="1"/>
          <w:wAfter w:w="10" w:type="dxa"/>
          <w:trHeight w:val="408"/>
        </w:trPr>
        <w:tc>
          <w:tcPr>
            <w:tcW w:w="4008" w:type="dxa"/>
            <w:gridSpan w:val="2"/>
          </w:tcPr>
          <w:p w14:paraId="4F4EC2CD" w14:textId="77777777" w:rsidR="00B34D16" w:rsidRPr="00B34D16" w:rsidRDefault="00B34D16" w:rsidP="000835E0">
            <w:pPr>
              <w:spacing w:line="223" w:lineRule="auto"/>
              <w:contextualSpacing/>
              <w:rPr>
                <w:sz w:val="28"/>
                <w:szCs w:val="28"/>
              </w:rPr>
            </w:pPr>
            <w:r w:rsidRPr="00B34D16">
              <w:rPr>
                <w:sz w:val="28"/>
                <w:szCs w:val="28"/>
              </w:rPr>
              <w:t>2. Знання спеціального законодавства</w:t>
            </w:r>
          </w:p>
        </w:tc>
        <w:tc>
          <w:tcPr>
            <w:tcW w:w="5490" w:type="dxa"/>
            <w:gridSpan w:val="3"/>
          </w:tcPr>
          <w:p w14:paraId="1B93FF80" w14:textId="77777777" w:rsidR="00B34D16" w:rsidRPr="00B34D16" w:rsidRDefault="00B34D16" w:rsidP="000835E0">
            <w:pPr>
              <w:pStyle w:val="a3"/>
              <w:numPr>
                <w:ilvl w:val="0"/>
                <w:numId w:val="1"/>
              </w:numPr>
              <w:spacing w:line="223" w:lineRule="auto"/>
              <w:ind w:left="0" w:firstLine="0"/>
              <w:jc w:val="both"/>
              <w:rPr>
                <w:sz w:val="26"/>
                <w:szCs w:val="26"/>
              </w:rPr>
            </w:pPr>
            <w:r w:rsidRPr="00B34D16">
              <w:rPr>
                <w:sz w:val="26"/>
                <w:szCs w:val="26"/>
              </w:rPr>
              <w:t>Закон України «Про судоустрій і статус суддів;</w:t>
            </w:r>
          </w:p>
          <w:p w14:paraId="17BDA0DA" w14:textId="77777777" w:rsidR="00B34D16" w:rsidRPr="00B34D16" w:rsidRDefault="00B34D16" w:rsidP="000835E0">
            <w:pPr>
              <w:pStyle w:val="a3"/>
              <w:numPr>
                <w:ilvl w:val="0"/>
                <w:numId w:val="1"/>
              </w:numPr>
              <w:spacing w:line="223" w:lineRule="auto"/>
              <w:ind w:left="0" w:firstLine="0"/>
              <w:jc w:val="both"/>
              <w:rPr>
                <w:sz w:val="26"/>
                <w:szCs w:val="26"/>
              </w:rPr>
            </w:pPr>
            <w:r w:rsidRPr="00B34D16">
              <w:rPr>
                <w:rFonts w:cs="Calibri"/>
                <w:sz w:val="26"/>
                <w:szCs w:val="26"/>
                <w:lang w:eastAsia="en-US"/>
              </w:rPr>
              <w:t>Положення про проходження служби співробітниками Служби судової охорони;</w:t>
            </w:r>
          </w:p>
          <w:p w14:paraId="60D08C62" w14:textId="77777777" w:rsidR="00B34D16" w:rsidRPr="00B34D16" w:rsidRDefault="00B34D16" w:rsidP="000835E0">
            <w:pPr>
              <w:pStyle w:val="a3"/>
              <w:numPr>
                <w:ilvl w:val="0"/>
                <w:numId w:val="1"/>
              </w:numPr>
              <w:spacing w:line="223" w:lineRule="auto"/>
              <w:ind w:left="0" w:firstLine="0"/>
              <w:jc w:val="both"/>
              <w:rPr>
                <w:sz w:val="26"/>
                <w:szCs w:val="26"/>
              </w:rPr>
            </w:pPr>
            <w:r w:rsidRPr="00B34D16">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14:paraId="79B6AFE9" w14:textId="77777777" w:rsidR="00B34D16" w:rsidRPr="00B34D16" w:rsidRDefault="00B34D16" w:rsidP="00B34D16">
      <w:pPr>
        <w:spacing w:line="223" w:lineRule="auto"/>
        <w:ind w:firstLine="709"/>
        <w:contextualSpacing/>
        <w:jc w:val="both"/>
      </w:pPr>
      <w:r w:rsidRPr="00B34D16">
        <w:lastRenderedPageBreak/>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70876A10" w14:textId="77777777" w:rsidR="00B34D16" w:rsidRDefault="00B34D16" w:rsidP="00B34D16">
      <w:pPr>
        <w:ind w:firstLine="709"/>
        <w:contextualSpacing/>
        <w:jc w:val="both"/>
      </w:pPr>
    </w:p>
    <w:p w14:paraId="15FCE1B9" w14:textId="77777777" w:rsidR="00B34D16" w:rsidRDefault="00B34D16" w:rsidP="00B34D16">
      <w:pPr>
        <w:contextualSpacing/>
        <w:jc w:val="center"/>
        <w:rPr>
          <w:b/>
          <w:sz w:val="28"/>
          <w:szCs w:val="28"/>
        </w:rPr>
      </w:pPr>
    </w:p>
    <w:p w14:paraId="216C3E11" w14:textId="77777777" w:rsidR="00B34D16" w:rsidRDefault="00B34D16" w:rsidP="00B34D16">
      <w:pPr>
        <w:contextualSpacing/>
        <w:jc w:val="center"/>
        <w:rPr>
          <w:b/>
          <w:sz w:val="28"/>
          <w:szCs w:val="28"/>
        </w:rPr>
      </w:pPr>
    </w:p>
    <w:p w14:paraId="5095CD12" w14:textId="77777777" w:rsidR="00B34D16" w:rsidRDefault="00B34D16" w:rsidP="00B34D16">
      <w:pPr>
        <w:contextualSpacing/>
        <w:jc w:val="center"/>
        <w:rPr>
          <w:b/>
          <w:sz w:val="28"/>
          <w:szCs w:val="28"/>
        </w:rPr>
      </w:pPr>
    </w:p>
    <w:p w14:paraId="1DE8FC8A" w14:textId="77777777" w:rsidR="00B34D16" w:rsidRDefault="00B34D16" w:rsidP="00B34D16">
      <w:pPr>
        <w:contextualSpacing/>
        <w:jc w:val="center"/>
        <w:rPr>
          <w:b/>
          <w:sz w:val="28"/>
          <w:szCs w:val="28"/>
        </w:rPr>
      </w:pPr>
    </w:p>
    <w:p w14:paraId="0E2CFB2D" w14:textId="77777777" w:rsidR="00B34D16" w:rsidRDefault="00B34D16" w:rsidP="00B34D16">
      <w:pPr>
        <w:contextualSpacing/>
        <w:jc w:val="center"/>
        <w:rPr>
          <w:b/>
          <w:sz w:val="28"/>
          <w:szCs w:val="28"/>
        </w:rPr>
      </w:pPr>
    </w:p>
    <w:p w14:paraId="6EAC93EF" w14:textId="77777777" w:rsidR="00B34D16" w:rsidRDefault="00B34D16" w:rsidP="00B34D16">
      <w:pPr>
        <w:contextualSpacing/>
        <w:jc w:val="center"/>
        <w:rPr>
          <w:b/>
          <w:sz w:val="28"/>
          <w:szCs w:val="28"/>
        </w:rPr>
      </w:pPr>
    </w:p>
    <w:p w14:paraId="6DB42691" w14:textId="77777777" w:rsidR="00B34D16" w:rsidRDefault="00B34D16" w:rsidP="00B34D16">
      <w:pPr>
        <w:contextualSpacing/>
        <w:jc w:val="center"/>
        <w:rPr>
          <w:b/>
          <w:sz w:val="28"/>
          <w:szCs w:val="28"/>
        </w:rPr>
      </w:pPr>
    </w:p>
    <w:p w14:paraId="33387480" w14:textId="77777777" w:rsidR="00B34D16" w:rsidRDefault="00B34D16" w:rsidP="00B34D16">
      <w:pPr>
        <w:contextualSpacing/>
        <w:jc w:val="center"/>
        <w:rPr>
          <w:b/>
          <w:sz w:val="28"/>
          <w:szCs w:val="28"/>
        </w:rPr>
      </w:pPr>
    </w:p>
    <w:p w14:paraId="17DA14AA" w14:textId="77777777" w:rsidR="00B34D16" w:rsidRDefault="00B34D16" w:rsidP="00B34D16">
      <w:pPr>
        <w:contextualSpacing/>
        <w:jc w:val="center"/>
        <w:rPr>
          <w:b/>
          <w:sz w:val="28"/>
          <w:szCs w:val="28"/>
        </w:rPr>
      </w:pPr>
    </w:p>
    <w:p w14:paraId="24578025" w14:textId="77777777" w:rsidR="00B34D16" w:rsidRDefault="00B34D16" w:rsidP="00B34D16">
      <w:pPr>
        <w:contextualSpacing/>
        <w:jc w:val="center"/>
        <w:rPr>
          <w:b/>
          <w:sz w:val="28"/>
          <w:szCs w:val="28"/>
        </w:rPr>
      </w:pPr>
    </w:p>
    <w:p w14:paraId="4BDBE2BC" w14:textId="77777777" w:rsidR="00B34D16" w:rsidRDefault="00B34D16" w:rsidP="00B34D16">
      <w:pPr>
        <w:contextualSpacing/>
        <w:jc w:val="center"/>
        <w:rPr>
          <w:b/>
          <w:sz w:val="28"/>
          <w:szCs w:val="28"/>
        </w:rPr>
      </w:pPr>
    </w:p>
    <w:p w14:paraId="4D96113A" w14:textId="77777777" w:rsidR="00B34D16" w:rsidRDefault="00B34D16" w:rsidP="00B34D16">
      <w:pPr>
        <w:contextualSpacing/>
        <w:jc w:val="center"/>
        <w:rPr>
          <w:b/>
          <w:sz w:val="28"/>
          <w:szCs w:val="28"/>
        </w:rPr>
      </w:pPr>
    </w:p>
    <w:p w14:paraId="111FAA20" w14:textId="77777777" w:rsidR="00B34D16" w:rsidRDefault="00B34D16" w:rsidP="00B34D16">
      <w:pPr>
        <w:contextualSpacing/>
        <w:jc w:val="center"/>
        <w:rPr>
          <w:b/>
          <w:sz w:val="28"/>
          <w:szCs w:val="28"/>
        </w:rPr>
      </w:pPr>
    </w:p>
    <w:p w14:paraId="06CE4F1E" w14:textId="77777777" w:rsidR="00B34D16" w:rsidRDefault="00B34D16" w:rsidP="00B34D16">
      <w:pPr>
        <w:contextualSpacing/>
        <w:jc w:val="center"/>
        <w:rPr>
          <w:b/>
          <w:sz w:val="28"/>
          <w:szCs w:val="28"/>
        </w:rPr>
      </w:pPr>
    </w:p>
    <w:p w14:paraId="33BDDBEF" w14:textId="77777777" w:rsidR="00B34D16" w:rsidRDefault="00B34D16" w:rsidP="00B34D16">
      <w:pPr>
        <w:contextualSpacing/>
        <w:jc w:val="center"/>
        <w:rPr>
          <w:b/>
          <w:sz w:val="28"/>
          <w:szCs w:val="28"/>
        </w:rPr>
      </w:pPr>
    </w:p>
    <w:p w14:paraId="15AB35D8" w14:textId="77777777" w:rsidR="00B34D16" w:rsidRDefault="00B34D16" w:rsidP="00B34D16">
      <w:pPr>
        <w:contextualSpacing/>
        <w:jc w:val="center"/>
        <w:rPr>
          <w:b/>
          <w:sz w:val="28"/>
          <w:szCs w:val="28"/>
        </w:rPr>
      </w:pPr>
    </w:p>
    <w:p w14:paraId="643D6706" w14:textId="77777777" w:rsidR="00B34D16" w:rsidRDefault="00B34D16" w:rsidP="00B34D16">
      <w:pPr>
        <w:contextualSpacing/>
        <w:jc w:val="center"/>
        <w:rPr>
          <w:b/>
          <w:sz w:val="28"/>
          <w:szCs w:val="28"/>
        </w:rPr>
      </w:pPr>
    </w:p>
    <w:p w14:paraId="22A63CEE" w14:textId="77777777" w:rsidR="00B34D16" w:rsidRDefault="00B34D16" w:rsidP="00B34D16">
      <w:pPr>
        <w:contextualSpacing/>
        <w:jc w:val="center"/>
        <w:rPr>
          <w:b/>
          <w:sz w:val="28"/>
          <w:szCs w:val="28"/>
        </w:rPr>
      </w:pPr>
    </w:p>
    <w:p w14:paraId="5E7C3194" w14:textId="77777777" w:rsidR="00B34D16" w:rsidRDefault="00B34D16" w:rsidP="00B34D16">
      <w:pPr>
        <w:contextualSpacing/>
        <w:jc w:val="center"/>
        <w:rPr>
          <w:b/>
          <w:sz w:val="28"/>
          <w:szCs w:val="28"/>
        </w:rPr>
      </w:pPr>
    </w:p>
    <w:p w14:paraId="5D86E0AB" w14:textId="77777777" w:rsidR="00B34D16" w:rsidRDefault="00B34D16" w:rsidP="00B34D16">
      <w:pPr>
        <w:contextualSpacing/>
        <w:jc w:val="center"/>
        <w:rPr>
          <w:b/>
          <w:sz w:val="28"/>
          <w:szCs w:val="28"/>
        </w:rPr>
      </w:pPr>
    </w:p>
    <w:p w14:paraId="1A65DB29" w14:textId="77777777" w:rsidR="00B34D16" w:rsidRDefault="00B34D16" w:rsidP="00B34D16">
      <w:pPr>
        <w:contextualSpacing/>
        <w:jc w:val="center"/>
        <w:rPr>
          <w:b/>
          <w:sz w:val="28"/>
          <w:szCs w:val="28"/>
        </w:rPr>
      </w:pPr>
    </w:p>
    <w:p w14:paraId="509581F8" w14:textId="77777777" w:rsidR="00B34D16" w:rsidRDefault="00B34D16" w:rsidP="00B34D16">
      <w:pPr>
        <w:contextualSpacing/>
        <w:jc w:val="center"/>
        <w:rPr>
          <w:b/>
          <w:sz w:val="28"/>
          <w:szCs w:val="28"/>
        </w:rPr>
      </w:pPr>
    </w:p>
    <w:p w14:paraId="12A7EB47" w14:textId="77777777" w:rsidR="00B34D16" w:rsidRDefault="00B34D16" w:rsidP="00B34D16">
      <w:pPr>
        <w:contextualSpacing/>
        <w:jc w:val="center"/>
        <w:rPr>
          <w:b/>
          <w:sz w:val="28"/>
          <w:szCs w:val="28"/>
        </w:rPr>
      </w:pPr>
    </w:p>
    <w:p w14:paraId="4EF9B0A6" w14:textId="77777777" w:rsidR="00B34D16" w:rsidRDefault="00B34D16" w:rsidP="00B34D16">
      <w:pPr>
        <w:contextualSpacing/>
        <w:jc w:val="center"/>
        <w:rPr>
          <w:b/>
          <w:sz w:val="28"/>
          <w:szCs w:val="28"/>
        </w:rPr>
      </w:pPr>
    </w:p>
    <w:p w14:paraId="5BFAB070" w14:textId="77777777" w:rsidR="00B34D16" w:rsidRDefault="00B34D16" w:rsidP="00B34D16">
      <w:pPr>
        <w:contextualSpacing/>
        <w:jc w:val="center"/>
        <w:rPr>
          <w:b/>
          <w:sz w:val="28"/>
          <w:szCs w:val="28"/>
        </w:rPr>
      </w:pPr>
    </w:p>
    <w:p w14:paraId="3B4F9440" w14:textId="77777777" w:rsidR="00B34D16" w:rsidRDefault="00B34D16" w:rsidP="00B34D16">
      <w:pPr>
        <w:contextualSpacing/>
        <w:jc w:val="center"/>
        <w:rPr>
          <w:b/>
          <w:sz w:val="28"/>
          <w:szCs w:val="28"/>
        </w:rPr>
      </w:pPr>
    </w:p>
    <w:p w14:paraId="76F733BD" w14:textId="77777777" w:rsidR="00B34D16" w:rsidRDefault="00B34D16" w:rsidP="00B34D16">
      <w:pPr>
        <w:contextualSpacing/>
        <w:jc w:val="center"/>
        <w:rPr>
          <w:b/>
          <w:sz w:val="28"/>
          <w:szCs w:val="28"/>
        </w:rPr>
      </w:pPr>
    </w:p>
    <w:p w14:paraId="0488C75C" w14:textId="77777777" w:rsidR="00B34D16" w:rsidRDefault="00B34D16" w:rsidP="00B34D16">
      <w:pPr>
        <w:contextualSpacing/>
        <w:jc w:val="center"/>
        <w:rPr>
          <w:b/>
          <w:sz w:val="28"/>
          <w:szCs w:val="28"/>
        </w:rPr>
      </w:pPr>
    </w:p>
    <w:p w14:paraId="0E54C4E7" w14:textId="77777777" w:rsidR="00B34D16" w:rsidRDefault="00B34D16" w:rsidP="00B34D16">
      <w:pPr>
        <w:contextualSpacing/>
        <w:jc w:val="center"/>
        <w:rPr>
          <w:b/>
          <w:sz w:val="28"/>
          <w:szCs w:val="28"/>
        </w:rPr>
      </w:pPr>
    </w:p>
    <w:p w14:paraId="65129966" w14:textId="77777777" w:rsidR="00B34D16" w:rsidRDefault="00B34D16" w:rsidP="00B34D16">
      <w:pPr>
        <w:contextualSpacing/>
        <w:jc w:val="center"/>
        <w:rPr>
          <w:b/>
          <w:sz w:val="28"/>
          <w:szCs w:val="28"/>
        </w:rPr>
      </w:pPr>
    </w:p>
    <w:p w14:paraId="1593C2D6" w14:textId="77777777" w:rsidR="00B34D16" w:rsidRDefault="00B34D16" w:rsidP="00B34D16">
      <w:pPr>
        <w:contextualSpacing/>
        <w:jc w:val="center"/>
        <w:rPr>
          <w:b/>
          <w:sz w:val="28"/>
          <w:szCs w:val="28"/>
        </w:rPr>
      </w:pPr>
    </w:p>
    <w:p w14:paraId="60A64AFB" w14:textId="77777777" w:rsidR="00B34D16" w:rsidRDefault="00B34D16" w:rsidP="00B34D16">
      <w:pPr>
        <w:contextualSpacing/>
        <w:jc w:val="center"/>
        <w:rPr>
          <w:b/>
          <w:sz w:val="28"/>
          <w:szCs w:val="28"/>
        </w:rPr>
      </w:pPr>
    </w:p>
    <w:p w14:paraId="669764B6" w14:textId="77777777" w:rsidR="00B34D16" w:rsidRDefault="00B34D16" w:rsidP="00B34D16">
      <w:pPr>
        <w:contextualSpacing/>
        <w:jc w:val="center"/>
        <w:rPr>
          <w:b/>
          <w:sz w:val="28"/>
          <w:szCs w:val="28"/>
        </w:rPr>
      </w:pPr>
    </w:p>
    <w:p w14:paraId="58FF78AD" w14:textId="77777777" w:rsidR="00B34D16" w:rsidRDefault="00B34D16" w:rsidP="00B34D16">
      <w:pPr>
        <w:contextualSpacing/>
        <w:jc w:val="center"/>
        <w:rPr>
          <w:b/>
          <w:sz w:val="28"/>
          <w:szCs w:val="28"/>
        </w:rPr>
      </w:pPr>
    </w:p>
    <w:p w14:paraId="5BC56787" w14:textId="77777777" w:rsidR="00B34D16" w:rsidRDefault="00B34D16" w:rsidP="00B34D16">
      <w:pPr>
        <w:contextualSpacing/>
        <w:jc w:val="center"/>
        <w:rPr>
          <w:b/>
          <w:sz w:val="28"/>
          <w:szCs w:val="28"/>
        </w:rPr>
      </w:pPr>
    </w:p>
    <w:p w14:paraId="3F218859" w14:textId="77777777" w:rsidR="00B34D16" w:rsidRDefault="00B34D16" w:rsidP="00B34D16">
      <w:pPr>
        <w:contextualSpacing/>
        <w:jc w:val="center"/>
        <w:rPr>
          <w:b/>
          <w:sz w:val="28"/>
          <w:szCs w:val="28"/>
        </w:rPr>
      </w:pPr>
    </w:p>
    <w:p w14:paraId="0478A42A" w14:textId="77777777" w:rsidR="00B34D16" w:rsidRPr="00D45DC2" w:rsidRDefault="00B34D16" w:rsidP="00B34D16">
      <w:pPr>
        <w:contextualSpacing/>
        <w:jc w:val="center"/>
        <w:rPr>
          <w:b/>
          <w:sz w:val="28"/>
          <w:szCs w:val="28"/>
        </w:rPr>
      </w:pPr>
      <w:r w:rsidRPr="00D45DC2">
        <w:rPr>
          <w:b/>
          <w:sz w:val="28"/>
          <w:szCs w:val="28"/>
        </w:rPr>
        <w:lastRenderedPageBreak/>
        <w:t>УМОВИ</w:t>
      </w:r>
    </w:p>
    <w:p w14:paraId="233E8CF7" w14:textId="77777777" w:rsidR="00B34D16" w:rsidRPr="009D4BDC" w:rsidRDefault="00B34D16" w:rsidP="00B34D16">
      <w:pPr>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контролера І категорії (коменданта будівель) господарського взводу підрозділу охорони територіального управління Служби судової охорони у м. Києві та Київській області</w:t>
      </w:r>
    </w:p>
    <w:p w14:paraId="31B2B1EE" w14:textId="77777777" w:rsidR="00B34D16" w:rsidRPr="00D45DC2" w:rsidRDefault="00B34D16" w:rsidP="00B34D16">
      <w:pPr>
        <w:contextualSpacing/>
        <w:jc w:val="both"/>
        <w:rPr>
          <w:b/>
          <w:sz w:val="28"/>
          <w:szCs w:val="28"/>
        </w:rPr>
      </w:pPr>
    </w:p>
    <w:p w14:paraId="2F60B4E7" w14:textId="77777777" w:rsidR="00B34D16" w:rsidRPr="00D45DC2" w:rsidRDefault="00B34D16" w:rsidP="00B34D16">
      <w:pPr>
        <w:contextualSpacing/>
        <w:jc w:val="center"/>
        <w:rPr>
          <w:b/>
          <w:sz w:val="28"/>
          <w:szCs w:val="28"/>
        </w:rPr>
      </w:pPr>
      <w:r w:rsidRPr="00D45DC2">
        <w:rPr>
          <w:b/>
          <w:sz w:val="28"/>
          <w:szCs w:val="28"/>
        </w:rPr>
        <w:t>Загальні умови</w:t>
      </w:r>
    </w:p>
    <w:p w14:paraId="2C08D9A9" w14:textId="77777777" w:rsidR="00B34D16" w:rsidRDefault="00B34D16" w:rsidP="00B34D16">
      <w:pPr>
        <w:ind w:firstLine="709"/>
        <w:contextualSpacing/>
        <w:jc w:val="both"/>
        <w:rPr>
          <w:b/>
          <w:sz w:val="28"/>
          <w:szCs w:val="28"/>
        </w:rPr>
      </w:pPr>
    </w:p>
    <w:p w14:paraId="6A92F6C4" w14:textId="77777777" w:rsidR="00B34D16" w:rsidRPr="00D45DC2" w:rsidRDefault="00B34D16" w:rsidP="00B34D16">
      <w:pPr>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bCs/>
          <w:sz w:val="28"/>
          <w:szCs w:val="28"/>
        </w:rPr>
        <w:t>контролера І категорії (заступник командира відділення) підрозділу охорони територіального управління Служби судової охорони у м. Києві та Київській області</w:t>
      </w:r>
      <w:r w:rsidRPr="009D4BDC">
        <w:rPr>
          <w:b/>
          <w:sz w:val="28"/>
          <w:szCs w:val="28"/>
        </w:rPr>
        <w:t>:</w:t>
      </w:r>
    </w:p>
    <w:p w14:paraId="2311BD42" w14:textId="77777777" w:rsidR="00B34D16" w:rsidRPr="00874DB7" w:rsidRDefault="00B34D16" w:rsidP="00B34D16">
      <w:pPr>
        <w:widowControl w:val="0"/>
        <w:autoSpaceDE w:val="0"/>
        <w:autoSpaceDN w:val="0"/>
        <w:adjustRightInd w:val="0"/>
        <w:ind w:right="40" w:firstLine="708"/>
        <w:jc w:val="both"/>
        <w:rPr>
          <w:rFonts w:eastAsia="Calibri"/>
          <w:sz w:val="28"/>
          <w:szCs w:val="28"/>
        </w:rPr>
      </w:pPr>
      <w:r w:rsidRPr="00874DB7">
        <w:rPr>
          <w:rFonts w:eastAsia="Calibri"/>
          <w:sz w:val="28"/>
          <w:szCs w:val="28"/>
        </w:rPr>
        <w:t xml:space="preserve">1) </w:t>
      </w:r>
      <w:r>
        <w:rPr>
          <w:sz w:val="28"/>
          <w:szCs w:val="28"/>
        </w:rPr>
        <w:t xml:space="preserve">отримання, видача, ведення обліку і використання матеріальних цінностей, які рахуються за підрозділом та знаходяться в приміщенні виділених для </w:t>
      </w:r>
      <w:r w:rsidRPr="003A7508">
        <w:rPr>
          <w:sz w:val="28"/>
          <w:szCs w:val="28"/>
        </w:rPr>
        <w:t>підрозділу охорони</w:t>
      </w:r>
      <w:r>
        <w:rPr>
          <w:sz w:val="28"/>
          <w:szCs w:val="28"/>
        </w:rPr>
        <w:t xml:space="preserve"> та забезпечення</w:t>
      </w:r>
      <w:r w:rsidRPr="003A7508">
        <w:rPr>
          <w:sz w:val="28"/>
          <w:szCs w:val="28"/>
        </w:rPr>
        <w:t>,</w:t>
      </w:r>
      <w:r w:rsidRPr="003A7508">
        <w:rPr>
          <w:color w:val="3A3A3A"/>
          <w:sz w:val="28"/>
          <w:szCs w:val="28"/>
          <w:shd w:val="clear" w:color="auto" w:fill="FFFFFF"/>
        </w:rPr>
        <w:t> </w:t>
      </w:r>
      <w:r w:rsidRPr="003A7508">
        <w:rPr>
          <w:sz w:val="28"/>
          <w:szCs w:val="28"/>
          <w:shd w:val="clear" w:color="auto" w:fill="FFFFFF"/>
        </w:rPr>
        <w:t>вживає заходів стосовно недопущення крадіжок, нестач та пошкодження товарно-матеріальних цінностей</w:t>
      </w:r>
      <w:r w:rsidRPr="00874DB7">
        <w:rPr>
          <w:rFonts w:eastAsia="Calibri"/>
          <w:sz w:val="28"/>
          <w:szCs w:val="28"/>
        </w:rPr>
        <w:t>;</w:t>
      </w:r>
    </w:p>
    <w:p w14:paraId="7A9650B5" w14:textId="77777777" w:rsidR="00B34D16" w:rsidRPr="00874DB7" w:rsidRDefault="00B34D16" w:rsidP="00B34D16">
      <w:pPr>
        <w:widowControl w:val="0"/>
        <w:autoSpaceDE w:val="0"/>
        <w:autoSpaceDN w:val="0"/>
        <w:adjustRightInd w:val="0"/>
        <w:ind w:right="40" w:firstLine="708"/>
        <w:jc w:val="both"/>
        <w:rPr>
          <w:rFonts w:eastAsia="Calibri"/>
          <w:sz w:val="28"/>
          <w:szCs w:val="28"/>
        </w:rPr>
      </w:pPr>
      <w:r w:rsidRPr="00874DB7">
        <w:rPr>
          <w:rFonts w:eastAsia="Calibri"/>
          <w:noProof/>
          <w:sz w:val="28"/>
          <w:szCs w:val="28"/>
        </w:rPr>
        <w:t xml:space="preserve">2) </w:t>
      </w:r>
      <w:r>
        <w:rPr>
          <w:sz w:val="28"/>
          <w:szCs w:val="28"/>
        </w:rPr>
        <w:t>отримувати</w:t>
      </w:r>
      <w:r w:rsidRPr="00B004A0">
        <w:rPr>
          <w:sz w:val="28"/>
          <w:szCs w:val="28"/>
        </w:rPr>
        <w:t xml:space="preserve"> майно, яке надходить до підрозділу, вести їх облік та суворо слідкувати за їх наявністю, правильним використанням, обліком </w:t>
      </w:r>
      <w:r>
        <w:rPr>
          <w:sz w:val="28"/>
          <w:szCs w:val="28"/>
        </w:rPr>
        <w:t>та зберіганням</w:t>
      </w:r>
      <w:r w:rsidRPr="00874DB7">
        <w:rPr>
          <w:rFonts w:eastAsia="Calibri"/>
          <w:sz w:val="28"/>
          <w:szCs w:val="28"/>
        </w:rPr>
        <w:t>;</w:t>
      </w:r>
    </w:p>
    <w:p w14:paraId="73A337BF" w14:textId="77777777" w:rsidR="00B34D16" w:rsidRPr="00874DB7" w:rsidRDefault="00B34D16" w:rsidP="00B34D16">
      <w:pPr>
        <w:widowControl w:val="0"/>
        <w:autoSpaceDE w:val="0"/>
        <w:autoSpaceDN w:val="0"/>
        <w:adjustRightInd w:val="0"/>
        <w:ind w:right="40" w:firstLine="708"/>
        <w:jc w:val="both"/>
        <w:rPr>
          <w:rFonts w:eastAsia="Calibri"/>
          <w:sz w:val="28"/>
          <w:szCs w:val="28"/>
        </w:rPr>
      </w:pPr>
      <w:r w:rsidRPr="00874DB7">
        <w:rPr>
          <w:rFonts w:eastAsia="Calibri"/>
          <w:sz w:val="28"/>
          <w:szCs w:val="28"/>
        </w:rPr>
        <w:t xml:space="preserve">3) </w:t>
      </w:r>
      <w:r>
        <w:rPr>
          <w:sz w:val="28"/>
          <w:szCs w:val="28"/>
        </w:rPr>
        <w:t>брати</w:t>
      </w:r>
      <w:r w:rsidRPr="003A7508">
        <w:rPr>
          <w:sz w:val="28"/>
          <w:szCs w:val="28"/>
        </w:rPr>
        <w:t xml:space="preserve"> участь у проведенні інвентаризації товарно-матеріальних цінностей</w:t>
      </w:r>
      <w:r w:rsidRPr="00874DB7">
        <w:rPr>
          <w:rFonts w:eastAsia="Calibri"/>
          <w:noProof/>
          <w:sz w:val="28"/>
          <w:szCs w:val="28"/>
        </w:rPr>
        <w:t>;</w:t>
      </w:r>
    </w:p>
    <w:p w14:paraId="579E8E4D" w14:textId="77777777" w:rsidR="00B34D16" w:rsidRPr="00874DB7" w:rsidRDefault="00B34D16" w:rsidP="00B34D16">
      <w:pPr>
        <w:ind w:firstLine="709"/>
        <w:contextualSpacing/>
        <w:jc w:val="both"/>
        <w:rPr>
          <w:rFonts w:eastAsia="Calibri"/>
          <w:noProof/>
          <w:sz w:val="28"/>
          <w:szCs w:val="28"/>
        </w:rPr>
      </w:pPr>
      <w:r w:rsidRPr="00874DB7">
        <w:rPr>
          <w:rFonts w:eastAsia="Calibri"/>
          <w:noProof/>
          <w:sz w:val="28"/>
          <w:szCs w:val="28"/>
        </w:rPr>
        <w:t xml:space="preserve">4) </w:t>
      </w:r>
      <w:r>
        <w:rPr>
          <w:sz w:val="28"/>
          <w:szCs w:val="28"/>
        </w:rPr>
        <w:t>здійснювати контроль за зберіганням та утриманням в належному технічному, санітарному та протипожежному стані службові приміщення підрозділу охорони та забезпечення</w:t>
      </w:r>
      <w:r w:rsidRPr="00874DB7">
        <w:rPr>
          <w:rFonts w:eastAsia="Calibri"/>
          <w:noProof/>
          <w:sz w:val="28"/>
          <w:szCs w:val="28"/>
        </w:rPr>
        <w:t xml:space="preserve">; </w:t>
      </w:r>
    </w:p>
    <w:p w14:paraId="78C5F9CF" w14:textId="77777777" w:rsidR="00B34D16" w:rsidRDefault="00B34D16" w:rsidP="00B34D16">
      <w:pPr>
        <w:ind w:firstLine="709"/>
        <w:jc w:val="both"/>
        <w:rPr>
          <w:rFonts w:eastAsia="Calibri"/>
          <w:sz w:val="28"/>
          <w:szCs w:val="28"/>
        </w:rPr>
      </w:pPr>
      <w:r w:rsidRPr="00874DB7">
        <w:rPr>
          <w:rFonts w:eastAsia="Calibri"/>
          <w:sz w:val="28"/>
          <w:szCs w:val="28"/>
        </w:rPr>
        <w:t xml:space="preserve">5) </w:t>
      </w:r>
      <w:r>
        <w:rPr>
          <w:sz w:val="28"/>
          <w:szCs w:val="28"/>
        </w:rPr>
        <w:t>н</w:t>
      </w:r>
      <w:r w:rsidRPr="00B004A0">
        <w:rPr>
          <w:sz w:val="28"/>
          <w:szCs w:val="28"/>
        </w:rPr>
        <w:t>адавати</w:t>
      </w:r>
      <w:r>
        <w:rPr>
          <w:sz w:val="28"/>
          <w:szCs w:val="28"/>
        </w:rPr>
        <w:t xml:space="preserve"> пропозиції щодо </w:t>
      </w:r>
      <w:r w:rsidRPr="00B004A0">
        <w:rPr>
          <w:sz w:val="28"/>
          <w:szCs w:val="28"/>
        </w:rPr>
        <w:t xml:space="preserve">комплектування службових приміщень підрозділу і взводів комп’ютерним обладнанням, інвентарем, канцелярським приладдям </w:t>
      </w:r>
      <w:r>
        <w:rPr>
          <w:sz w:val="28"/>
          <w:szCs w:val="28"/>
        </w:rPr>
        <w:t>із відвідним обліком у журналі</w:t>
      </w:r>
      <w:r w:rsidRPr="00874DB7">
        <w:rPr>
          <w:rFonts w:eastAsia="Calibri"/>
          <w:sz w:val="28"/>
          <w:szCs w:val="28"/>
        </w:rPr>
        <w:t>.</w:t>
      </w:r>
    </w:p>
    <w:p w14:paraId="5E0D723C" w14:textId="77777777" w:rsidR="00B34D16" w:rsidRDefault="00B34D16" w:rsidP="00B34D16">
      <w:pPr>
        <w:ind w:firstLine="709"/>
        <w:jc w:val="both"/>
        <w:rPr>
          <w:rFonts w:eastAsia="Calibri"/>
          <w:sz w:val="28"/>
          <w:szCs w:val="28"/>
        </w:rPr>
      </w:pPr>
    </w:p>
    <w:p w14:paraId="44E44156" w14:textId="77777777" w:rsidR="00B34D16" w:rsidRPr="00D45DC2" w:rsidRDefault="00B34D16" w:rsidP="00B34D16">
      <w:pPr>
        <w:ind w:firstLine="709"/>
        <w:contextualSpacing/>
        <w:jc w:val="both"/>
        <w:rPr>
          <w:b/>
          <w:sz w:val="28"/>
          <w:szCs w:val="28"/>
        </w:rPr>
      </w:pPr>
      <w:r w:rsidRPr="00D45DC2">
        <w:rPr>
          <w:b/>
          <w:sz w:val="28"/>
          <w:szCs w:val="28"/>
        </w:rPr>
        <w:t>2. Умови оплати праці:</w:t>
      </w:r>
    </w:p>
    <w:p w14:paraId="03AB5C68" w14:textId="77777777" w:rsidR="00B34D16" w:rsidRPr="00D45DC2" w:rsidRDefault="00B34D16" w:rsidP="00B34D16">
      <w:pPr>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Pr>
          <w:sz w:val="28"/>
          <w:szCs w:val="28"/>
        </w:rPr>
        <w:t>3260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14:paraId="6004C54A" w14:textId="77777777" w:rsidR="00B34D16" w:rsidRPr="00D45DC2" w:rsidRDefault="00B34D16" w:rsidP="00B34D16">
      <w:pPr>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32119AF9" w14:textId="77777777" w:rsidR="00B34D16" w:rsidRPr="001B3BC4" w:rsidRDefault="00B34D16" w:rsidP="00B34D16">
      <w:pPr>
        <w:ind w:firstLine="709"/>
        <w:contextualSpacing/>
        <w:jc w:val="both"/>
        <w:rPr>
          <w:b/>
          <w:sz w:val="28"/>
          <w:szCs w:val="28"/>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14:paraId="68731C4B" w14:textId="77777777" w:rsidR="00B34D16" w:rsidRPr="00D45DC2" w:rsidRDefault="00B34D16" w:rsidP="00B34D16">
      <w:pPr>
        <w:ind w:firstLine="709"/>
        <w:contextualSpacing/>
        <w:jc w:val="both"/>
        <w:rPr>
          <w:sz w:val="28"/>
          <w:szCs w:val="28"/>
          <w:lang w:val="ru-RU"/>
        </w:rPr>
      </w:pPr>
      <w:r w:rsidRPr="00D45DC2">
        <w:rPr>
          <w:b/>
          <w:sz w:val="28"/>
          <w:szCs w:val="28"/>
        </w:rPr>
        <w:t>4. Перелік документів, необхідних для участі в конкурсі, та строк їх подання:</w:t>
      </w:r>
    </w:p>
    <w:p w14:paraId="23116149" w14:textId="77777777" w:rsidR="00B34D16" w:rsidRPr="00D45DC2" w:rsidRDefault="00B34D16" w:rsidP="00B34D16">
      <w:pPr>
        <w:ind w:firstLine="709"/>
        <w:contextualSpacing/>
        <w:jc w:val="both"/>
        <w:rPr>
          <w:sz w:val="28"/>
          <w:szCs w:val="28"/>
          <w:lang w:val="ru-RU"/>
        </w:rPr>
      </w:pPr>
      <w:r w:rsidRPr="00D45DC2">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w:t>
      </w:r>
      <w:r w:rsidRPr="00D45DC2">
        <w:rPr>
          <w:sz w:val="28"/>
          <w:szCs w:val="28"/>
        </w:rPr>
        <w:lastRenderedPageBreak/>
        <w:t xml:space="preserve">України «Про запобігання корупції» і на обробку персональних даних відповідно до Закону України «Про захист персональних даних»; </w:t>
      </w:r>
    </w:p>
    <w:p w14:paraId="6CCDE08B" w14:textId="77777777" w:rsidR="00B34D16" w:rsidRDefault="00B34D16" w:rsidP="00B34D16">
      <w:pPr>
        <w:ind w:firstLine="709"/>
        <w:contextualSpacing/>
        <w:jc w:val="both"/>
        <w:rPr>
          <w:sz w:val="28"/>
          <w:szCs w:val="28"/>
        </w:rPr>
      </w:pPr>
      <w:r w:rsidRPr="00D45DC2">
        <w:rPr>
          <w:sz w:val="28"/>
          <w:szCs w:val="28"/>
        </w:rPr>
        <w:t>2) копі</w:t>
      </w:r>
      <w:r>
        <w:rPr>
          <w:sz w:val="28"/>
          <w:szCs w:val="28"/>
        </w:rPr>
        <w:t>я паспорта громадянина України та копія реєстраційної картки платника податків;</w:t>
      </w:r>
    </w:p>
    <w:p w14:paraId="312C2916" w14:textId="77777777" w:rsidR="00DF2523" w:rsidRPr="00B34D16" w:rsidRDefault="00DF2523" w:rsidP="00DF2523">
      <w:pPr>
        <w:ind w:firstLine="709"/>
        <w:contextualSpacing/>
        <w:jc w:val="both"/>
        <w:rPr>
          <w:sz w:val="28"/>
          <w:szCs w:val="28"/>
        </w:rPr>
      </w:pPr>
      <w:r w:rsidRPr="00B34D16">
        <w:rPr>
          <w:sz w:val="28"/>
          <w:szCs w:val="28"/>
        </w:rPr>
        <w:t xml:space="preserve">3) копії документів про освіту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w:t>
      </w:r>
    </w:p>
    <w:p w14:paraId="0630FCC0" w14:textId="77777777" w:rsidR="00DF2523" w:rsidRPr="00B34D16" w:rsidRDefault="00DF2523" w:rsidP="00DF2523">
      <w:pPr>
        <w:ind w:firstLine="709"/>
        <w:contextualSpacing/>
        <w:jc w:val="both"/>
        <w:rPr>
          <w:sz w:val="28"/>
          <w:szCs w:val="28"/>
        </w:rPr>
      </w:pPr>
      <w:r w:rsidRPr="00B34D16">
        <w:rPr>
          <w:sz w:val="28"/>
          <w:szCs w:val="28"/>
        </w:rPr>
        <w:t>4) заповнена власноруч особова картка визначеного зразка (</w:t>
      </w:r>
      <w:r w:rsidRPr="00B34D16">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B34D16">
        <w:rPr>
          <w:sz w:val="28"/>
          <w:szCs w:val="28"/>
        </w:rPr>
        <w:t>, автобіографія, фотокартка розміром 30 х 40 мм;</w:t>
      </w:r>
    </w:p>
    <w:p w14:paraId="205CF75E" w14:textId="77777777" w:rsidR="00DF2523" w:rsidRPr="00B34D16" w:rsidRDefault="00DF2523" w:rsidP="00DF2523">
      <w:pPr>
        <w:ind w:firstLine="709"/>
        <w:contextualSpacing/>
        <w:jc w:val="both"/>
        <w:rPr>
          <w:sz w:val="28"/>
          <w:szCs w:val="28"/>
        </w:rPr>
      </w:pPr>
      <w:r w:rsidRPr="00B34D16">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14:paraId="298A8BAB" w14:textId="77777777" w:rsidR="00DF2523" w:rsidRPr="00B34D16" w:rsidRDefault="00DF2523" w:rsidP="00DF2523">
      <w:pPr>
        <w:ind w:firstLine="709"/>
        <w:contextualSpacing/>
        <w:jc w:val="both"/>
        <w:rPr>
          <w:sz w:val="28"/>
          <w:szCs w:val="28"/>
        </w:rPr>
      </w:pPr>
      <w:r w:rsidRPr="00B34D16">
        <w:rPr>
          <w:sz w:val="28"/>
          <w:szCs w:val="28"/>
        </w:rPr>
        <w:t>6) відомості про трудову діяльність з реєстру застрахованих осіб Державного реєстру загальнообов</w:t>
      </w:r>
      <w:r w:rsidRPr="00B34D16">
        <w:rPr>
          <w:sz w:val="28"/>
          <w:szCs w:val="28"/>
          <w:lang w:val="ru-RU"/>
        </w:rPr>
        <w:t>’</w:t>
      </w:r>
      <w:r w:rsidRPr="00B34D16">
        <w:rPr>
          <w:sz w:val="28"/>
          <w:szCs w:val="28"/>
        </w:rPr>
        <w:t>язкового державного соціального страхування та копія трудової книжки;</w:t>
      </w:r>
    </w:p>
    <w:p w14:paraId="431CF3A4" w14:textId="77777777" w:rsidR="00DF2523" w:rsidRPr="00B34D16" w:rsidRDefault="00DF2523" w:rsidP="00DF2523">
      <w:pPr>
        <w:ind w:firstLine="747"/>
        <w:jc w:val="both"/>
        <w:rPr>
          <w:sz w:val="28"/>
        </w:rPr>
      </w:pPr>
      <w:r w:rsidRPr="00B34D16">
        <w:rPr>
          <w:sz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48BBB039" w14:textId="77777777" w:rsidR="00DF2523" w:rsidRPr="00B34D16" w:rsidRDefault="00DF2523" w:rsidP="00DF2523">
      <w:pPr>
        <w:ind w:firstLine="709"/>
        <w:contextualSpacing/>
        <w:jc w:val="both"/>
        <w:rPr>
          <w:sz w:val="32"/>
        </w:rPr>
      </w:pPr>
      <w:r w:rsidRPr="00B34D16">
        <w:rPr>
          <w:sz w:val="28"/>
        </w:rPr>
        <w:t xml:space="preserve">7.1) довідка </w:t>
      </w:r>
      <w:r w:rsidRPr="00B34D16">
        <w:rPr>
          <w:bCs/>
          <w:sz w:val="28"/>
          <w:shd w:val="clear" w:color="auto" w:fill="FFFFFF"/>
        </w:rPr>
        <w:t>про проходження попереднього, періодичного та позачергового психіатричних оглядів, у тому числі на предмет вживання психоактивних речовин</w:t>
      </w:r>
      <w:r w:rsidRPr="00B34D16">
        <w:rPr>
          <w:sz w:val="28"/>
        </w:rPr>
        <w:t xml:space="preserve"> (форма 100-2/0);</w:t>
      </w:r>
    </w:p>
    <w:p w14:paraId="636445C9" w14:textId="77777777" w:rsidR="00DF2523" w:rsidRPr="00B34D16" w:rsidRDefault="00DF2523" w:rsidP="00DF2523">
      <w:pPr>
        <w:ind w:firstLine="709"/>
        <w:contextualSpacing/>
        <w:jc w:val="both"/>
        <w:rPr>
          <w:sz w:val="28"/>
          <w:szCs w:val="28"/>
        </w:rPr>
      </w:pPr>
      <w:r w:rsidRPr="00B34D16">
        <w:rPr>
          <w:sz w:val="28"/>
        </w:rPr>
        <w:t xml:space="preserve">8) </w:t>
      </w:r>
      <w:r w:rsidRPr="00B34D16">
        <w:rPr>
          <w:sz w:val="28"/>
          <w:szCs w:val="28"/>
          <w:shd w:val="clear" w:color="auto" w:fill="FFFFFF"/>
        </w:rPr>
        <w:t xml:space="preserve">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Pr="00B34D16">
        <w:rPr>
          <w:sz w:val="28"/>
          <w:szCs w:val="28"/>
        </w:rPr>
        <w:t>(подається у вигляді копій всіх заповнених сторінок) та роздруковані відомості з застосунку «Резерв+» (</w:t>
      </w:r>
      <w:r w:rsidRPr="00B34D16">
        <w:rPr>
          <w:sz w:val="28"/>
          <w:szCs w:val="28"/>
          <w:lang w:val="en-US"/>
        </w:rPr>
        <w:t>pdf</w:t>
      </w:r>
      <w:r w:rsidRPr="00B34D16">
        <w:rPr>
          <w:sz w:val="28"/>
          <w:szCs w:val="28"/>
        </w:rPr>
        <w:t xml:space="preserve"> формат);</w:t>
      </w:r>
    </w:p>
    <w:p w14:paraId="18D60A03" w14:textId="77777777" w:rsidR="00DF2523" w:rsidRPr="00B34D16" w:rsidRDefault="00DF2523" w:rsidP="00DF2523">
      <w:pPr>
        <w:ind w:firstLine="709"/>
        <w:contextualSpacing/>
        <w:jc w:val="both"/>
        <w:rPr>
          <w:sz w:val="28"/>
          <w:szCs w:val="28"/>
        </w:rPr>
      </w:pPr>
      <w:r w:rsidRPr="00B34D16">
        <w:rPr>
          <w:sz w:val="28"/>
          <w:szCs w:val="28"/>
        </w:rPr>
        <w:t>9) довідка уповноваженого органу про відсутність судимості;</w:t>
      </w:r>
    </w:p>
    <w:p w14:paraId="664ACE55" w14:textId="77777777" w:rsidR="00DF2523" w:rsidRPr="00B34D16" w:rsidRDefault="00DF2523" w:rsidP="00DF2523">
      <w:pPr>
        <w:ind w:firstLine="709"/>
        <w:contextualSpacing/>
        <w:jc w:val="both"/>
        <w:rPr>
          <w:rFonts w:eastAsia="Calibri"/>
          <w:sz w:val="28"/>
          <w:szCs w:val="28"/>
          <w:shd w:val="clear" w:color="auto" w:fill="FFFFFF"/>
          <w:lang w:eastAsia="en-US"/>
        </w:rPr>
      </w:pPr>
      <w:r w:rsidRPr="00B34D16">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14:paraId="5EDA8A63" w14:textId="77777777" w:rsidR="00DF2523" w:rsidRPr="00B34D16" w:rsidRDefault="00DF2523" w:rsidP="00DF2523">
      <w:pPr>
        <w:ind w:right="33" w:firstLine="709"/>
        <w:contextualSpacing/>
        <w:jc w:val="both"/>
        <w:rPr>
          <w:sz w:val="28"/>
          <w:szCs w:val="28"/>
        </w:rPr>
      </w:pPr>
      <w:r w:rsidRPr="00B34D16">
        <w:rPr>
          <w:sz w:val="28"/>
          <w:szCs w:val="28"/>
        </w:rPr>
        <w:t>Документи подаються з 09.00 год. 10 липня 2024 року по 15.00 год.                       1</w:t>
      </w:r>
      <w:r>
        <w:rPr>
          <w:sz w:val="28"/>
          <w:szCs w:val="28"/>
        </w:rPr>
        <w:t>9</w:t>
      </w:r>
      <w:r w:rsidRPr="00B34D16">
        <w:rPr>
          <w:sz w:val="28"/>
          <w:szCs w:val="28"/>
        </w:rPr>
        <w:t xml:space="preserve"> липня 2024 року за адресою: м. Київ, проспект Соборності, 15/17, </w:t>
      </w:r>
      <w:proofErr w:type="spellStart"/>
      <w:r w:rsidRPr="00B34D16">
        <w:rPr>
          <w:sz w:val="28"/>
          <w:szCs w:val="28"/>
        </w:rPr>
        <w:t>каб</w:t>
      </w:r>
      <w:proofErr w:type="spellEnd"/>
      <w:r w:rsidRPr="00B34D16">
        <w:rPr>
          <w:sz w:val="28"/>
          <w:szCs w:val="28"/>
        </w:rPr>
        <w:t>. 402.</w:t>
      </w:r>
    </w:p>
    <w:p w14:paraId="00FBED4F" w14:textId="77777777" w:rsidR="00DF2523" w:rsidRPr="00B34D16" w:rsidRDefault="00DF2523" w:rsidP="00DF2523">
      <w:pPr>
        <w:ind w:firstLine="709"/>
        <w:contextualSpacing/>
        <w:jc w:val="both"/>
        <w:rPr>
          <w:sz w:val="28"/>
          <w:szCs w:val="28"/>
        </w:rPr>
      </w:pPr>
      <w:r w:rsidRPr="00B34D16">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14:paraId="5BCB8E0B" w14:textId="77777777" w:rsidR="00DF2523" w:rsidRPr="00B34D16" w:rsidRDefault="00DF2523" w:rsidP="00DF2523">
      <w:pPr>
        <w:pStyle w:val="ft01"/>
        <w:shd w:val="clear" w:color="auto" w:fill="FFFFFF"/>
        <w:spacing w:before="0" w:beforeAutospacing="0" w:after="0" w:afterAutospacing="0"/>
        <w:ind w:firstLine="709"/>
        <w:jc w:val="both"/>
        <w:textAlignment w:val="baseline"/>
        <w:rPr>
          <w:b/>
          <w:bCs/>
          <w:sz w:val="28"/>
          <w:szCs w:val="28"/>
        </w:rPr>
      </w:pPr>
    </w:p>
    <w:p w14:paraId="2B152B7E" w14:textId="77777777" w:rsidR="00DF2523" w:rsidRPr="00B34D16" w:rsidRDefault="00DF2523" w:rsidP="00DF2523">
      <w:pPr>
        <w:pStyle w:val="ft01"/>
        <w:shd w:val="clear" w:color="auto" w:fill="FFFFFF"/>
        <w:spacing w:before="0" w:beforeAutospacing="0" w:after="0" w:afterAutospacing="0"/>
        <w:ind w:firstLine="709"/>
        <w:jc w:val="both"/>
        <w:textAlignment w:val="baseline"/>
        <w:rPr>
          <w:b/>
          <w:bCs/>
          <w:sz w:val="28"/>
          <w:szCs w:val="28"/>
        </w:rPr>
      </w:pPr>
      <w:r w:rsidRPr="00B34D16">
        <w:rPr>
          <w:b/>
          <w:bCs/>
          <w:sz w:val="28"/>
          <w:szCs w:val="28"/>
        </w:rPr>
        <w:t>5. Місце проведення конкурсу:</w:t>
      </w:r>
    </w:p>
    <w:p w14:paraId="66324A80" w14:textId="77777777" w:rsidR="00DF2523" w:rsidRPr="00B34D16" w:rsidRDefault="00DF2523" w:rsidP="00DF2523">
      <w:pPr>
        <w:pStyle w:val="ft01"/>
        <w:shd w:val="clear" w:color="auto" w:fill="FFFFFF"/>
        <w:spacing w:before="0" w:beforeAutospacing="0" w:after="0" w:afterAutospacing="0"/>
        <w:ind w:firstLine="709"/>
        <w:jc w:val="both"/>
        <w:textAlignment w:val="baseline"/>
        <w:rPr>
          <w:sz w:val="28"/>
          <w:szCs w:val="28"/>
        </w:rPr>
      </w:pPr>
      <w:r w:rsidRPr="00B34D16">
        <w:rPr>
          <w:sz w:val="28"/>
          <w:szCs w:val="28"/>
        </w:rPr>
        <w:t>Територіальне управління Служби судової охорони у м. Києві та Київській області (м. Київ, проспект Соборності, 15</w:t>
      </w:r>
      <w:r w:rsidRPr="00B34D16">
        <w:rPr>
          <w:sz w:val="28"/>
          <w:szCs w:val="28"/>
          <w:lang w:val="ru-RU"/>
        </w:rPr>
        <w:t>/</w:t>
      </w:r>
      <w:r w:rsidRPr="00B34D16">
        <w:rPr>
          <w:sz w:val="28"/>
          <w:szCs w:val="28"/>
        </w:rPr>
        <w:t>17).</w:t>
      </w:r>
    </w:p>
    <w:p w14:paraId="32610683" w14:textId="77777777" w:rsidR="00DF2523" w:rsidRPr="00B34D16" w:rsidRDefault="00DF2523" w:rsidP="00DF2523">
      <w:pPr>
        <w:ind w:right="33" w:firstLine="709"/>
        <w:contextualSpacing/>
        <w:jc w:val="both"/>
        <w:rPr>
          <w:b/>
          <w:bCs/>
          <w:sz w:val="28"/>
          <w:szCs w:val="28"/>
        </w:rPr>
      </w:pPr>
      <w:r w:rsidRPr="00B34D16">
        <w:rPr>
          <w:b/>
          <w:bCs/>
          <w:sz w:val="28"/>
          <w:szCs w:val="28"/>
        </w:rPr>
        <w:lastRenderedPageBreak/>
        <w:t>6. Прізвище, ім’я та по батькові, номер телефону та адреса електронної пошти особи, яка надає додаткову інформацію з питань проведення конкурсу:</w:t>
      </w:r>
    </w:p>
    <w:p w14:paraId="4F43ACA6" w14:textId="77777777" w:rsidR="00DF2523" w:rsidRPr="00B34D16" w:rsidRDefault="00DF2523" w:rsidP="00DF2523">
      <w:pPr>
        <w:ind w:right="33" w:firstLine="709"/>
        <w:contextualSpacing/>
        <w:rPr>
          <w:bCs/>
          <w:sz w:val="28"/>
          <w:szCs w:val="28"/>
        </w:rPr>
      </w:pPr>
      <w:r w:rsidRPr="00B34D16">
        <w:rPr>
          <w:bCs/>
          <w:sz w:val="28"/>
          <w:szCs w:val="28"/>
        </w:rPr>
        <w:t xml:space="preserve">Михайлович Володимир Олександрович, </w:t>
      </w:r>
      <w:r w:rsidRPr="00B34D16">
        <w:rPr>
          <w:sz w:val="28"/>
          <w:szCs w:val="28"/>
        </w:rPr>
        <w:t>050-818-06-03.</w:t>
      </w:r>
    </w:p>
    <w:tbl>
      <w:tblPr>
        <w:tblW w:w="9498" w:type="dxa"/>
        <w:tblInd w:w="108" w:type="dxa"/>
        <w:tblLayout w:type="fixed"/>
        <w:tblLook w:val="0000" w:firstRow="0" w:lastRow="0" w:firstColumn="0" w:lastColumn="0" w:noHBand="0" w:noVBand="0"/>
      </w:tblPr>
      <w:tblGrid>
        <w:gridCol w:w="4008"/>
        <w:gridCol w:w="24"/>
        <w:gridCol w:w="5466"/>
      </w:tblGrid>
      <w:tr w:rsidR="00B34D16" w:rsidRPr="00D45DC2" w14:paraId="1A58F378" w14:textId="77777777" w:rsidTr="000835E0">
        <w:trPr>
          <w:trHeight w:val="408"/>
        </w:trPr>
        <w:tc>
          <w:tcPr>
            <w:tcW w:w="9498" w:type="dxa"/>
            <w:gridSpan w:val="3"/>
          </w:tcPr>
          <w:p w14:paraId="72434D12" w14:textId="77777777" w:rsidR="00B34D16" w:rsidRPr="00D45DC2" w:rsidRDefault="00B34D16" w:rsidP="000835E0">
            <w:pPr>
              <w:contextualSpacing/>
              <w:jc w:val="center"/>
              <w:rPr>
                <w:b/>
                <w:sz w:val="28"/>
                <w:szCs w:val="28"/>
              </w:rPr>
            </w:pPr>
            <w:r w:rsidRPr="00D45DC2">
              <w:rPr>
                <w:b/>
                <w:sz w:val="28"/>
                <w:szCs w:val="28"/>
              </w:rPr>
              <w:t>Кваліфікаційні вимоги</w:t>
            </w:r>
          </w:p>
          <w:p w14:paraId="1AF0938B" w14:textId="77777777" w:rsidR="00B34D16" w:rsidRPr="00D45DC2" w:rsidRDefault="00B34D16" w:rsidP="000835E0">
            <w:pPr>
              <w:contextualSpacing/>
              <w:jc w:val="center"/>
              <w:rPr>
                <w:b/>
                <w:sz w:val="28"/>
                <w:szCs w:val="28"/>
              </w:rPr>
            </w:pPr>
          </w:p>
        </w:tc>
      </w:tr>
      <w:tr w:rsidR="00B34D16" w:rsidRPr="00D45DC2" w14:paraId="2C681120" w14:textId="77777777" w:rsidTr="000835E0">
        <w:trPr>
          <w:trHeight w:val="408"/>
        </w:trPr>
        <w:tc>
          <w:tcPr>
            <w:tcW w:w="4032" w:type="dxa"/>
            <w:gridSpan w:val="2"/>
          </w:tcPr>
          <w:p w14:paraId="6181105E" w14:textId="77777777" w:rsidR="00B34D16" w:rsidRPr="006651A2" w:rsidRDefault="00B34D16" w:rsidP="000835E0">
            <w:pPr>
              <w:contextualSpacing/>
              <w:jc w:val="both"/>
              <w:rPr>
                <w:sz w:val="28"/>
                <w:szCs w:val="28"/>
              </w:rPr>
            </w:pPr>
            <w:r w:rsidRPr="006651A2">
              <w:rPr>
                <w:sz w:val="28"/>
                <w:szCs w:val="28"/>
              </w:rPr>
              <w:t>1. Освіта</w:t>
            </w:r>
          </w:p>
        </w:tc>
        <w:tc>
          <w:tcPr>
            <w:tcW w:w="5466" w:type="dxa"/>
          </w:tcPr>
          <w:p w14:paraId="2F5DD4D2" w14:textId="77777777" w:rsidR="00B34D16" w:rsidRPr="00300DC7" w:rsidRDefault="00B34D16" w:rsidP="000835E0">
            <w:pPr>
              <w:ind w:left="6"/>
              <w:contextualSpacing/>
              <w:jc w:val="both"/>
              <w:rPr>
                <w:sz w:val="28"/>
              </w:rPr>
            </w:pPr>
            <w:r>
              <w:rPr>
                <w:sz w:val="28"/>
                <w:szCs w:val="28"/>
              </w:rPr>
              <w:t>повна загальна середня освіта.</w:t>
            </w:r>
          </w:p>
          <w:p w14:paraId="3DBA3AA1" w14:textId="77777777" w:rsidR="00B34D16" w:rsidRPr="00300DC7" w:rsidRDefault="00B34D16" w:rsidP="000835E0">
            <w:pPr>
              <w:ind w:left="6"/>
              <w:contextualSpacing/>
              <w:jc w:val="both"/>
              <w:rPr>
                <w:color w:val="FF0000"/>
                <w:sz w:val="28"/>
                <w:szCs w:val="28"/>
              </w:rPr>
            </w:pPr>
          </w:p>
        </w:tc>
      </w:tr>
      <w:tr w:rsidR="00B34D16" w:rsidRPr="00D45DC2" w14:paraId="7AF202E3" w14:textId="77777777" w:rsidTr="000835E0">
        <w:trPr>
          <w:trHeight w:val="408"/>
        </w:trPr>
        <w:tc>
          <w:tcPr>
            <w:tcW w:w="4032" w:type="dxa"/>
            <w:gridSpan w:val="2"/>
          </w:tcPr>
          <w:p w14:paraId="2F65BBE9" w14:textId="77777777" w:rsidR="00B34D16" w:rsidRPr="006651A2" w:rsidRDefault="00B34D16" w:rsidP="000835E0">
            <w:pPr>
              <w:contextualSpacing/>
              <w:jc w:val="both"/>
              <w:rPr>
                <w:sz w:val="28"/>
                <w:szCs w:val="28"/>
              </w:rPr>
            </w:pPr>
            <w:r w:rsidRPr="006651A2">
              <w:rPr>
                <w:sz w:val="28"/>
                <w:szCs w:val="28"/>
              </w:rPr>
              <w:t>2. Досвід роботи</w:t>
            </w:r>
          </w:p>
        </w:tc>
        <w:tc>
          <w:tcPr>
            <w:tcW w:w="5466" w:type="dxa"/>
          </w:tcPr>
          <w:p w14:paraId="6CE6B7D4" w14:textId="77777777" w:rsidR="00B34D16" w:rsidRPr="005102C1" w:rsidRDefault="00B34D16" w:rsidP="000835E0">
            <w:pPr>
              <w:jc w:val="both"/>
              <w:rPr>
                <w:rFonts w:eastAsia="Calibri"/>
                <w:sz w:val="28"/>
                <w:szCs w:val="28"/>
              </w:rPr>
            </w:pPr>
            <w:r w:rsidRPr="00ED1425">
              <w:rPr>
                <w:rFonts w:eastAsia="Calibri"/>
                <w:sz w:val="28"/>
                <w:szCs w:val="28"/>
              </w:rPr>
              <w:t xml:space="preserve">досвід </w:t>
            </w:r>
            <w:r>
              <w:rPr>
                <w:rFonts w:eastAsia="Calibri"/>
                <w:sz w:val="28"/>
                <w:szCs w:val="28"/>
              </w:rPr>
              <w:t>роботи в державних органах влади, органах системи правосуддя, правоохоронних органах чи військових формуваннях – не менше ніж один рік</w:t>
            </w:r>
          </w:p>
          <w:p w14:paraId="6A272637" w14:textId="77777777" w:rsidR="00B34D16" w:rsidRPr="00D45DC2" w:rsidRDefault="00B34D16" w:rsidP="000835E0">
            <w:pPr>
              <w:spacing w:before="240"/>
              <w:ind w:left="6"/>
              <w:contextualSpacing/>
              <w:jc w:val="both"/>
              <w:rPr>
                <w:color w:val="FF0000"/>
                <w:sz w:val="28"/>
                <w:szCs w:val="28"/>
              </w:rPr>
            </w:pPr>
          </w:p>
        </w:tc>
      </w:tr>
      <w:tr w:rsidR="00B34D16" w:rsidRPr="00D45DC2" w14:paraId="0EDBAC19" w14:textId="77777777" w:rsidTr="000835E0">
        <w:trPr>
          <w:trHeight w:val="408"/>
        </w:trPr>
        <w:tc>
          <w:tcPr>
            <w:tcW w:w="4032" w:type="dxa"/>
            <w:gridSpan w:val="2"/>
          </w:tcPr>
          <w:p w14:paraId="3165C8C9" w14:textId="77777777" w:rsidR="00B34D16" w:rsidRPr="006651A2" w:rsidRDefault="00B34D16" w:rsidP="000835E0">
            <w:pPr>
              <w:contextualSpacing/>
              <w:jc w:val="both"/>
              <w:rPr>
                <w:sz w:val="28"/>
                <w:szCs w:val="28"/>
              </w:rPr>
            </w:pPr>
            <w:r>
              <w:rPr>
                <w:sz w:val="28"/>
                <w:szCs w:val="28"/>
              </w:rPr>
              <w:t>3</w:t>
            </w:r>
            <w:r w:rsidRPr="006651A2">
              <w:rPr>
                <w:sz w:val="28"/>
                <w:szCs w:val="28"/>
              </w:rPr>
              <w:t>. Володіння державною мовою</w:t>
            </w:r>
          </w:p>
        </w:tc>
        <w:tc>
          <w:tcPr>
            <w:tcW w:w="5466" w:type="dxa"/>
          </w:tcPr>
          <w:p w14:paraId="28D4867C" w14:textId="77777777" w:rsidR="00B34D16" w:rsidRDefault="00B34D16" w:rsidP="000835E0">
            <w:pPr>
              <w:contextualSpacing/>
              <w:jc w:val="both"/>
              <w:rPr>
                <w:sz w:val="28"/>
                <w:szCs w:val="28"/>
              </w:rPr>
            </w:pPr>
            <w:r>
              <w:rPr>
                <w:sz w:val="28"/>
                <w:szCs w:val="28"/>
              </w:rPr>
              <w:t>в</w:t>
            </w:r>
            <w:r w:rsidRPr="00710919">
              <w:rPr>
                <w:sz w:val="28"/>
                <w:szCs w:val="28"/>
              </w:rPr>
              <w:t>ільне володіння державною мовою</w:t>
            </w:r>
            <w:r>
              <w:rPr>
                <w:sz w:val="28"/>
                <w:szCs w:val="28"/>
              </w:rPr>
              <w:t>*.</w:t>
            </w:r>
          </w:p>
          <w:p w14:paraId="7C38171D" w14:textId="77777777" w:rsidR="00B34D16" w:rsidRPr="00710919" w:rsidRDefault="00B34D16" w:rsidP="000835E0">
            <w:pPr>
              <w:contextualSpacing/>
              <w:jc w:val="both"/>
              <w:rPr>
                <w:sz w:val="28"/>
                <w:szCs w:val="28"/>
              </w:rPr>
            </w:pPr>
          </w:p>
        </w:tc>
      </w:tr>
      <w:tr w:rsidR="00B34D16" w:rsidRPr="00D45DC2" w14:paraId="6388DB80" w14:textId="77777777" w:rsidTr="000835E0">
        <w:trPr>
          <w:trHeight w:val="408"/>
        </w:trPr>
        <w:tc>
          <w:tcPr>
            <w:tcW w:w="9498" w:type="dxa"/>
            <w:gridSpan w:val="3"/>
          </w:tcPr>
          <w:p w14:paraId="1C65F89A" w14:textId="77777777" w:rsidR="00B34D16" w:rsidRPr="00D45DC2" w:rsidRDefault="00B34D16" w:rsidP="000835E0">
            <w:pPr>
              <w:contextualSpacing/>
              <w:jc w:val="center"/>
              <w:rPr>
                <w:b/>
                <w:sz w:val="28"/>
                <w:szCs w:val="28"/>
              </w:rPr>
            </w:pPr>
            <w:r w:rsidRPr="00D45DC2">
              <w:rPr>
                <w:b/>
                <w:sz w:val="28"/>
                <w:szCs w:val="28"/>
              </w:rPr>
              <w:t>Вимоги до компетентності</w:t>
            </w:r>
          </w:p>
          <w:p w14:paraId="0EFEE44B" w14:textId="77777777" w:rsidR="00B34D16" w:rsidRPr="00D45DC2" w:rsidRDefault="00B34D16" w:rsidP="000835E0">
            <w:pPr>
              <w:contextualSpacing/>
              <w:jc w:val="center"/>
              <w:rPr>
                <w:b/>
                <w:sz w:val="28"/>
                <w:szCs w:val="28"/>
              </w:rPr>
            </w:pPr>
          </w:p>
        </w:tc>
      </w:tr>
      <w:tr w:rsidR="00B34D16" w:rsidRPr="00D45DC2" w14:paraId="26AC7750" w14:textId="77777777" w:rsidTr="000835E0">
        <w:trPr>
          <w:trHeight w:val="408"/>
        </w:trPr>
        <w:tc>
          <w:tcPr>
            <w:tcW w:w="4008" w:type="dxa"/>
          </w:tcPr>
          <w:p w14:paraId="14599791" w14:textId="77777777" w:rsidR="00B34D16" w:rsidRPr="00D45DC2" w:rsidRDefault="00B34D16" w:rsidP="000835E0">
            <w:pPr>
              <w:contextualSpacing/>
              <w:rPr>
                <w:sz w:val="28"/>
                <w:szCs w:val="28"/>
              </w:rPr>
            </w:pPr>
            <w:r w:rsidRPr="00D45DC2">
              <w:rPr>
                <w:sz w:val="28"/>
                <w:szCs w:val="28"/>
              </w:rPr>
              <w:t>1. Наявність лідерських якостей</w:t>
            </w:r>
          </w:p>
        </w:tc>
        <w:tc>
          <w:tcPr>
            <w:tcW w:w="5490" w:type="dxa"/>
            <w:gridSpan w:val="2"/>
          </w:tcPr>
          <w:p w14:paraId="4C1855E4" w14:textId="77777777" w:rsidR="00B34D16" w:rsidRPr="00720794" w:rsidRDefault="00B34D16" w:rsidP="000835E0">
            <w:pPr>
              <w:contextualSpacing/>
              <w:jc w:val="both"/>
              <w:rPr>
                <w:sz w:val="28"/>
                <w:szCs w:val="28"/>
              </w:rPr>
            </w:pPr>
            <w:r w:rsidRPr="00720794">
              <w:rPr>
                <w:sz w:val="28"/>
                <w:szCs w:val="28"/>
              </w:rPr>
              <w:t>встановлення цілей, пріоритетів та</w:t>
            </w:r>
          </w:p>
          <w:p w14:paraId="5CA3D8DA" w14:textId="77777777" w:rsidR="00B34D16" w:rsidRPr="00720794" w:rsidRDefault="00B34D16" w:rsidP="000835E0">
            <w:pPr>
              <w:contextualSpacing/>
              <w:jc w:val="both"/>
              <w:rPr>
                <w:sz w:val="28"/>
                <w:szCs w:val="28"/>
              </w:rPr>
            </w:pPr>
            <w:r w:rsidRPr="00720794">
              <w:rPr>
                <w:sz w:val="28"/>
                <w:szCs w:val="28"/>
              </w:rPr>
              <w:t>орієнтирів;</w:t>
            </w:r>
          </w:p>
          <w:p w14:paraId="14C318E9" w14:textId="77777777" w:rsidR="00B34D16" w:rsidRPr="00720794" w:rsidRDefault="00B34D16" w:rsidP="000835E0">
            <w:pPr>
              <w:contextualSpacing/>
              <w:jc w:val="both"/>
              <w:rPr>
                <w:sz w:val="28"/>
                <w:szCs w:val="28"/>
              </w:rPr>
            </w:pPr>
            <w:r w:rsidRPr="00720794">
              <w:rPr>
                <w:sz w:val="28"/>
                <w:szCs w:val="28"/>
              </w:rPr>
              <w:t>стратегічне планування;</w:t>
            </w:r>
          </w:p>
          <w:p w14:paraId="1B9F63D6" w14:textId="77777777" w:rsidR="00B34D16" w:rsidRPr="00720794" w:rsidRDefault="00B34D16" w:rsidP="000835E0">
            <w:pPr>
              <w:contextualSpacing/>
              <w:jc w:val="both"/>
              <w:rPr>
                <w:sz w:val="28"/>
                <w:szCs w:val="28"/>
              </w:rPr>
            </w:pPr>
            <w:r w:rsidRPr="00720794">
              <w:rPr>
                <w:sz w:val="28"/>
                <w:szCs w:val="28"/>
              </w:rPr>
              <w:t>багатофункціональність;</w:t>
            </w:r>
          </w:p>
          <w:p w14:paraId="4CC5BD44" w14:textId="77777777" w:rsidR="00B34D16" w:rsidRPr="00720794" w:rsidRDefault="00B34D16" w:rsidP="000835E0">
            <w:pPr>
              <w:contextualSpacing/>
              <w:jc w:val="both"/>
              <w:rPr>
                <w:sz w:val="28"/>
                <w:szCs w:val="28"/>
              </w:rPr>
            </w:pPr>
            <w:r w:rsidRPr="00720794">
              <w:rPr>
                <w:sz w:val="28"/>
                <w:szCs w:val="28"/>
              </w:rPr>
              <w:t>ведення ділових переговорів;</w:t>
            </w:r>
          </w:p>
          <w:p w14:paraId="58FAC034" w14:textId="77777777" w:rsidR="00B34D16" w:rsidRPr="00D45DC2" w:rsidRDefault="00B34D16" w:rsidP="000835E0">
            <w:pPr>
              <w:contextualSpacing/>
              <w:jc w:val="both"/>
              <w:rPr>
                <w:sz w:val="28"/>
                <w:szCs w:val="28"/>
              </w:rPr>
            </w:pPr>
            <w:r w:rsidRPr="00720794">
              <w:rPr>
                <w:sz w:val="28"/>
                <w:szCs w:val="28"/>
              </w:rPr>
              <w:t xml:space="preserve">досягнення кінцевих результатів </w:t>
            </w:r>
          </w:p>
        </w:tc>
      </w:tr>
      <w:tr w:rsidR="00B34D16" w:rsidRPr="00D45DC2" w14:paraId="5A195AEC" w14:textId="77777777" w:rsidTr="000835E0">
        <w:trPr>
          <w:trHeight w:val="408"/>
        </w:trPr>
        <w:tc>
          <w:tcPr>
            <w:tcW w:w="4008" w:type="dxa"/>
          </w:tcPr>
          <w:p w14:paraId="416A0B88" w14:textId="77777777" w:rsidR="00B34D16" w:rsidRPr="00720794" w:rsidRDefault="00B34D16" w:rsidP="000835E0">
            <w:pPr>
              <w:contextualSpacing/>
              <w:rPr>
                <w:sz w:val="28"/>
                <w:szCs w:val="28"/>
              </w:rPr>
            </w:pPr>
            <w:r w:rsidRPr="00720794">
              <w:rPr>
                <w:sz w:val="28"/>
                <w:szCs w:val="28"/>
              </w:rPr>
              <w:t>2. Аналітичні здібності</w:t>
            </w:r>
          </w:p>
        </w:tc>
        <w:tc>
          <w:tcPr>
            <w:tcW w:w="5490" w:type="dxa"/>
            <w:gridSpan w:val="2"/>
          </w:tcPr>
          <w:p w14:paraId="1C494796" w14:textId="77777777" w:rsidR="00B34D16" w:rsidRDefault="00B34D16" w:rsidP="000835E0">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14:paraId="424BFD8A" w14:textId="77777777" w:rsidR="00B34D16" w:rsidRDefault="00B34D16" w:rsidP="000835E0">
            <w:pPr>
              <w:shd w:val="clear" w:color="auto" w:fill="FFFFFF"/>
              <w:jc w:val="both"/>
              <w:rPr>
                <w:sz w:val="28"/>
                <w:szCs w:val="28"/>
              </w:rPr>
            </w:pPr>
            <w:r w:rsidRPr="00720794">
              <w:rPr>
                <w:sz w:val="28"/>
                <w:szCs w:val="28"/>
              </w:rPr>
              <w:t xml:space="preserve">гнучкість; </w:t>
            </w:r>
          </w:p>
          <w:p w14:paraId="784A6BE0" w14:textId="77777777" w:rsidR="00B34D16" w:rsidRPr="00720794" w:rsidRDefault="00B34D16" w:rsidP="000835E0">
            <w:pPr>
              <w:shd w:val="clear" w:color="auto" w:fill="FFFFFF"/>
              <w:jc w:val="both"/>
              <w:rPr>
                <w:sz w:val="28"/>
                <w:szCs w:val="28"/>
              </w:rPr>
            </w:pPr>
            <w:r w:rsidRPr="00720794">
              <w:rPr>
                <w:sz w:val="28"/>
                <w:szCs w:val="28"/>
              </w:rPr>
              <w:t>проникливість</w:t>
            </w:r>
          </w:p>
        </w:tc>
      </w:tr>
      <w:tr w:rsidR="00B34D16" w:rsidRPr="00D45DC2" w14:paraId="2F0ADFE0" w14:textId="77777777" w:rsidTr="000835E0">
        <w:trPr>
          <w:trHeight w:val="408"/>
        </w:trPr>
        <w:tc>
          <w:tcPr>
            <w:tcW w:w="4008" w:type="dxa"/>
          </w:tcPr>
          <w:p w14:paraId="19C1F4F7" w14:textId="77777777" w:rsidR="00B34D16" w:rsidRPr="00D45DC2" w:rsidRDefault="00B34D16" w:rsidP="000835E0">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2"/>
          </w:tcPr>
          <w:p w14:paraId="40DF6A6B" w14:textId="77777777" w:rsidR="00B34D16" w:rsidRDefault="00B34D16" w:rsidP="000835E0">
            <w:pPr>
              <w:spacing w:line="223" w:lineRule="auto"/>
              <w:contextualSpacing/>
              <w:jc w:val="both"/>
              <w:rPr>
                <w:sz w:val="28"/>
              </w:rPr>
            </w:pPr>
            <w:r w:rsidRPr="00720794">
              <w:rPr>
                <w:sz w:val="28"/>
              </w:rPr>
              <w:t xml:space="preserve">ведення ділових переговорів; </w:t>
            </w:r>
          </w:p>
          <w:p w14:paraId="560257AC" w14:textId="77777777" w:rsidR="00B34D16" w:rsidRPr="00720794" w:rsidRDefault="00B34D16" w:rsidP="000835E0">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14:paraId="32EA424B" w14:textId="77777777" w:rsidR="00B34D16" w:rsidRDefault="00B34D16" w:rsidP="000835E0">
            <w:pPr>
              <w:contextualSpacing/>
              <w:jc w:val="both"/>
              <w:rPr>
                <w:sz w:val="28"/>
              </w:rPr>
            </w:pPr>
            <w:r w:rsidRPr="00720794">
              <w:rPr>
                <w:sz w:val="28"/>
              </w:rPr>
              <w:t xml:space="preserve">тощо; </w:t>
            </w:r>
          </w:p>
          <w:p w14:paraId="5FFE04CC" w14:textId="77777777" w:rsidR="00B34D16" w:rsidRPr="00D45DC2" w:rsidRDefault="00B34D16" w:rsidP="000835E0">
            <w:pPr>
              <w:contextualSpacing/>
              <w:jc w:val="both"/>
              <w:rPr>
                <w:sz w:val="28"/>
                <w:szCs w:val="28"/>
              </w:rPr>
            </w:pPr>
            <w:r w:rsidRPr="00720794">
              <w:rPr>
                <w:sz w:val="28"/>
              </w:rPr>
              <w:t>відкритість</w:t>
            </w:r>
          </w:p>
        </w:tc>
      </w:tr>
      <w:tr w:rsidR="00B34D16" w:rsidRPr="00D45DC2" w14:paraId="2A60DC6B" w14:textId="77777777" w:rsidTr="000835E0">
        <w:trPr>
          <w:trHeight w:val="408"/>
        </w:trPr>
        <w:tc>
          <w:tcPr>
            <w:tcW w:w="4008" w:type="dxa"/>
          </w:tcPr>
          <w:p w14:paraId="4F3B5F14" w14:textId="77777777" w:rsidR="00B34D16" w:rsidRPr="00D45DC2" w:rsidRDefault="00B34D16" w:rsidP="000835E0">
            <w:pPr>
              <w:contextualSpacing/>
              <w:rPr>
                <w:sz w:val="28"/>
                <w:szCs w:val="28"/>
              </w:rPr>
            </w:pPr>
            <w:r w:rsidRPr="00D45DC2">
              <w:rPr>
                <w:sz w:val="28"/>
                <w:szCs w:val="28"/>
              </w:rPr>
              <w:t>4. Особистісні компетенції</w:t>
            </w:r>
          </w:p>
        </w:tc>
        <w:tc>
          <w:tcPr>
            <w:tcW w:w="5490" w:type="dxa"/>
            <w:gridSpan w:val="2"/>
          </w:tcPr>
          <w:p w14:paraId="33BB5FC7" w14:textId="77777777" w:rsidR="00B34D16" w:rsidRDefault="00B34D16" w:rsidP="000835E0">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14:paraId="36562325" w14:textId="77777777" w:rsidR="00B34D16" w:rsidRPr="00720794" w:rsidRDefault="00B34D16" w:rsidP="000835E0">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14:paraId="218F11B8" w14:textId="77777777" w:rsidR="00B34D16" w:rsidRDefault="00B34D16" w:rsidP="000835E0">
            <w:pPr>
              <w:spacing w:line="223" w:lineRule="auto"/>
              <w:contextualSpacing/>
              <w:jc w:val="both"/>
              <w:rPr>
                <w:sz w:val="28"/>
                <w:szCs w:val="28"/>
              </w:rPr>
            </w:pPr>
            <w:r w:rsidRPr="00720794">
              <w:rPr>
                <w:sz w:val="28"/>
                <w:szCs w:val="28"/>
              </w:rPr>
              <w:t xml:space="preserve">системність; </w:t>
            </w:r>
          </w:p>
          <w:p w14:paraId="08A77A11" w14:textId="77777777" w:rsidR="00B34D16" w:rsidRDefault="00B34D16" w:rsidP="000835E0">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14:paraId="1C0296D3" w14:textId="77777777" w:rsidR="00B34D16" w:rsidRPr="00D76359" w:rsidRDefault="00B34D16" w:rsidP="000835E0">
            <w:pPr>
              <w:spacing w:line="223" w:lineRule="auto"/>
              <w:contextualSpacing/>
              <w:jc w:val="both"/>
              <w:rPr>
                <w:sz w:val="28"/>
                <w:szCs w:val="28"/>
              </w:rPr>
            </w:pPr>
            <w:r w:rsidRPr="00720794">
              <w:rPr>
                <w:sz w:val="28"/>
                <w:szCs w:val="28"/>
              </w:rPr>
              <w:t>політична нейтральність</w:t>
            </w:r>
          </w:p>
        </w:tc>
      </w:tr>
      <w:tr w:rsidR="00B34D16" w:rsidRPr="00D45DC2" w14:paraId="00C17581" w14:textId="77777777" w:rsidTr="000835E0">
        <w:trPr>
          <w:trHeight w:val="408"/>
        </w:trPr>
        <w:tc>
          <w:tcPr>
            <w:tcW w:w="4008" w:type="dxa"/>
          </w:tcPr>
          <w:p w14:paraId="60F4BE73" w14:textId="77777777" w:rsidR="00B34D16" w:rsidRPr="00720794" w:rsidRDefault="00B34D16" w:rsidP="000835E0">
            <w:pPr>
              <w:contextualSpacing/>
              <w:rPr>
                <w:sz w:val="28"/>
                <w:szCs w:val="28"/>
              </w:rPr>
            </w:pPr>
            <w:r w:rsidRPr="00720794">
              <w:rPr>
                <w:sz w:val="28"/>
                <w:szCs w:val="28"/>
              </w:rPr>
              <w:t>5. Вміння працювати в колективі</w:t>
            </w:r>
          </w:p>
        </w:tc>
        <w:tc>
          <w:tcPr>
            <w:tcW w:w="5490" w:type="dxa"/>
            <w:gridSpan w:val="2"/>
          </w:tcPr>
          <w:p w14:paraId="283B29DB" w14:textId="77777777" w:rsidR="00B34D16" w:rsidRPr="00720794" w:rsidRDefault="00B34D16" w:rsidP="000835E0">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B34D16" w:rsidRPr="00D45DC2" w14:paraId="3ED2504D" w14:textId="77777777" w:rsidTr="000835E0">
        <w:trPr>
          <w:trHeight w:val="408"/>
        </w:trPr>
        <w:tc>
          <w:tcPr>
            <w:tcW w:w="4008" w:type="dxa"/>
          </w:tcPr>
          <w:p w14:paraId="18C57928" w14:textId="77777777" w:rsidR="00B34D16" w:rsidRPr="00D45DC2" w:rsidRDefault="00B34D16" w:rsidP="000835E0">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2"/>
          </w:tcPr>
          <w:p w14:paraId="6AC5BC36" w14:textId="77777777" w:rsidR="00B34D16" w:rsidRDefault="00B34D16" w:rsidP="000835E0">
            <w:pPr>
              <w:contextualSpacing/>
              <w:jc w:val="both"/>
              <w:rPr>
                <w:sz w:val="28"/>
                <w:szCs w:val="28"/>
              </w:rPr>
            </w:pPr>
            <w:r w:rsidRPr="00D45DC2">
              <w:rPr>
                <w:sz w:val="28"/>
                <w:szCs w:val="28"/>
              </w:rPr>
              <w:t>знання основ законодавства про інформацію.</w:t>
            </w:r>
          </w:p>
        </w:tc>
      </w:tr>
    </w:tbl>
    <w:p w14:paraId="255F72C4" w14:textId="77777777" w:rsidR="00B34D16" w:rsidRDefault="00B34D16" w:rsidP="00B34D16"/>
    <w:tbl>
      <w:tblPr>
        <w:tblW w:w="9498" w:type="dxa"/>
        <w:tblInd w:w="93" w:type="dxa"/>
        <w:tblLayout w:type="fixed"/>
        <w:tblLook w:val="0000" w:firstRow="0" w:lastRow="0" w:firstColumn="0" w:lastColumn="0" w:noHBand="0" w:noVBand="0"/>
      </w:tblPr>
      <w:tblGrid>
        <w:gridCol w:w="4008"/>
        <w:gridCol w:w="5490"/>
      </w:tblGrid>
      <w:tr w:rsidR="00B34D16" w:rsidRPr="00D45DC2" w14:paraId="100EC459" w14:textId="77777777" w:rsidTr="000835E0">
        <w:trPr>
          <w:trHeight w:val="408"/>
        </w:trPr>
        <w:tc>
          <w:tcPr>
            <w:tcW w:w="9498" w:type="dxa"/>
            <w:gridSpan w:val="2"/>
          </w:tcPr>
          <w:p w14:paraId="59C2860B" w14:textId="77777777" w:rsidR="00B34D16" w:rsidRDefault="00B34D16" w:rsidP="000835E0">
            <w:pPr>
              <w:contextualSpacing/>
              <w:rPr>
                <w:b/>
                <w:sz w:val="28"/>
                <w:szCs w:val="28"/>
              </w:rPr>
            </w:pPr>
          </w:p>
          <w:p w14:paraId="169D40B8" w14:textId="77777777" w:rsidR="00B34D16" w:rsidRPr="00D45DC2" w:rsidRDefault="00B34D16" w:rsidP="000835E0">
            <w:pPr>
              <w:contextualSpacing/>
              <w:jc w:val="center"/>
              <w:rPr>
                <w:b/>
                <w:sz w:val="28"/>
                <w:szCs w:val="28"/>
              </w:rPr>
            </w:pPr>
            <w:r w:rsidRPr="00D45DC2">
              <w:rPr>
                <w:b/>
                <w:sz w:val="28"/>
                <w:szCs w:val="28"/>
              </w:rPr>
              <w:lastRenderedPageBreak/>
              <w:t>Професійні знання</w:t>
            </w:r>
          </w:p>
          <w:p w14:paraId="29C89BD3" w14:textId="77777777" w:rsidR="00B34D16" w:rsidRPr="00D45DC2" w:rsidRDefault="00B34D16" w:rsidP="000835E0">
            <w:pPr>
              <w:contextualSpacing/>
              <w:jc w:val="center"/>
              <w:rPr>
                <w:b/>
                <w:sz w:val="28"/>
                <w:szCs w:val="28"/>
              </w:rPr>
            </w:pPr>
          </w:p>
        </w:tc>
      </w:tr>
      <w:tr w:rsidR="00B34D16" w:rsidRPr="00D45DC2" w14:paraId="17058912" w14:textId="77777777" w:rsidTr="000835E0">
        <w:trPr>
          <w:trHeight w:val="408"/>
        </w:trPr>
        <w:tc>
          <w:tcPr>
            <w:tcW w:w="4008" w:type="dxa"/>
          </w:tcPr>
          <w:p w14:paraId="218F43E1" w14:textId="77777777" w:rsidR="00B34D16" w:rsidRPr="00D45DC2" w:rsidRDefault="00B34D16" w:rsidP="000835E0">
            <w:pPr>
              <w:contextualSpacing/>
              <w:rPr>
                <w:sz w:val="28"/>
                <w:szCs w:val="28"/>
              </w:rPr>
            </w:pPr>
            <w:r w:rsidRPr="00D45DC2">
              <w:rPr>
                <w:sz w:val="28"/>
                <w:szCs w:val="28"/>
              </w:rPr>
              <w:lastRenderedPageBreak/>
              <w:t>1. Знання законодавства</w:t>
            </w:r>
          </w:p>
        </w:tc>
        <w:tc>
          <w:tcPr>
            <w:tcW w:w="5490" w:type="dxa"/>
          </w:tcPr>
          <w:p w14:paraId="102BD566" w14:textId="77777777" w:rsidR="00B34D16" w:rsidRPr="00AE0461" w:rsidRDefault="00B34D16" w:rsidP="000835E0">
            <w:pPr>
              <w:pStyle w:val="a3"/>
              <w:numPr>
                <w:ilvl w:val="0"/>
                <w:numId w:val="1"/>
              </w:numPr>
              <w:ind w:left="0" w:firstLine="0"/>
              <w:jc w:val="both"/>
              <w:rPr>
                <w:sz w:val="28"/>
                <w:szCs w:val="26"/>
              </w:rPr>
            </w:pPr>
            <w:r w:rsidRPr="00AE0461">
              <w:rPr>
                <w:sz w:val="28"/>
              </w:rPr>
              <w:t xml:space="preserve">знання Конституції України, </w:t>
            </w:r>
          </w:p>
          <w:p w14:paraId="7CA6688B" w14:textId="77777777" w:rsidR="00B34D16" w:rsidRPr="00AE0461" w:rsidRDefault="00B34D16" w:rsidP="000835E0">
            <w:pPr>
              <w:pStyle w:val="a3"/>
              <w:numPr>
                <w:ilvl w:val="0"/>
                <w:numId w:val="1"/>
              </w:numPr>
              <w:ind w:left="0" w:firstLine="0"/>
              <w:jc w:val="both"/>
              <w:rPr>
                <w:sz w:val="28"/>
                <w:szCs w:val="26"/>
              </w:rPr>
            </w:pPr>
            <w:r w:rsidRPr="00AE0461">
              <w:rPr>
                <w:sz w:val="28"/>
              </w:rPr>
              <w:t>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«Про Державну службу»</w:t>
            </w:r>
          </w:p>
        </w:tc>
      </w:tr>
      <w:tr w:rsidR="00B34D16" w:rsidRPr="00D45DC2" w14:paraId="58D9602A" w14:textId="77777777" w:rsidTr="000835E0">
        <w:trPr>
          <w:trHeight w:val="408"/>
        </w:trPr>
        <w:tc>
          <w:tcPr>
            <w:tcW w:w="4008" w:type="dxa"/>
          </w:tcPr>
          <w:p w14:paraId="4A6832A8" w14:textId="77777777" w:rsidR="00B34D16" w:rsidRPr="00D45DC2" w:rsidRDefault="00B34D16" w:rsidP="000835E0">
            <w:pPr>
              <w:contextualSpacing/>
              <w:rPr>
                <w:sz w:val="28"/>
                <w:szCs w:val="28"/>
              </w:rPr>
            </w:pPr>
            <w:r>
              <w:rPr>
                <w:sz w:val="28"/>
                <w:szCs w:val="28"/>
              </w:rPr>
              <w:t>2. Знання спеціального законодавства</w:t>
            </w:r>
          </w:p>
        </w:tc>
        <w:tc>
          <w:tcPr>
            <w:tcW w:w="5490" w:type="dxa"/>
          </w:tcPr>
          <w:p w14:paraId="1A6C3CF0" w14:textId="77777777" w:rsidR="00B34D16" w:rsidRPr="00AE0461" w:rsidRDefault="00B34D16" w:rsidP="000835E0">
            <w:pPr>
              <w:pStyle w:val="a3"/>
              <w:numPr>
                <w:ilvl w:val="0"/>
                <w:numId w:val="1"/>
              </w:numPr>
              <w:ind w:left="0" w:firstLine="0"/>
              <w:jc w:val="both"/>
              <w:rPr>
                <w:sz w:val="28"/>
                <w:szCs w:val="26"/>
              </w:rPr>
            </w:pPr>
            <w:r w:rsidRPr="00AE0461">
              <w:rPr>
                <w:sz w:val="28"/>
              </w:rPr>
              <w:t xml:space="preserve">Цивільного кодексу України, </w:t>
            </w:r>
          </w:p>
          <w:p w14:paraId="456A77DD" w14:textId="77777777" w:rsidR="00B34D16" w:rsidRPr="00AE0461" w:rsidRDefault="00B34D16" w:rsidP="000835E0">
            <w:pPr>
              <w:pStyle w:val="a3"/>
              <w:numPr>
                <w:ilvl w:val="0"/>
                <w:numId w:val="1"/>
              </w:numPr>
              <w:ind w:left="0" w:firstLine="0"/>
              <w:jc w:val="both"/>
              <w:rPr>
                <w:sz w:val="28"/>
                <w:szCs w:val="26"/>
              </w:rPr>
            </w:pPr>
            <w:r w:rsidRPr="00AE0461">
              <w:rPr>
                <w:sz w:val="28"/>
              </w:rPr>
              <w:t>Кодексу адміністративного судочинства України;</w:t>
            </w:r>
          </w:p>
          <w:p w14:paraId="2085275D" w14:textId="77777777" w:rsidR="00B34D16" w:rsidRPr="00AE0461" w:rsidRDefault="00B34D16" w:rsidP="000835E0">
            <w:pPr>
              <w:pStyle w:val="a3"/>
              <w:numPr>
                <w:ilvl w:val="0"/>
                <w:numId w:val="1"/>
              </w:numPr>
              <w:ind w:left="0" w:firstLine="0"/>
              <w:jc w:val="both"/>
              <w:rPr>
                <w:sz w:val="28"/>
                <w:szCs w:val="26"/>
              </w:rPr>
            </w:pPr>
            <w:r w:rsidRPr="00AE0461">
              <w:rPr>
                <w:sz w:val="28"/>
              </w:rPr>
              <w:t xml:space="preserve">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w:t>
            </w:r>
          </w:p>
          <w:p w14:paraId="2F43D89A" w14:textId="77777777" w:rsidR="00B34D16" w:rsidRPr="00AE0461" w:rsidRDefault="00B34D16" w:rsidP="000835E0">
            <w:pPr>
              <w:pStyle w:val="a3"/>
              <w:numPr>
                <w:ilvl w:val="0"/>
                <w:numId w:val="1"/>
              </w:numPr>
              <w:ind w:left="0" w:firstLine="0"/>
              <w:jc w:val="both"/>
              <w:rPr>
                <w:sz w:val="28"/>
                <w:szCs w:val="26"/>
              </w:rPr>
            </w:pPr>
            <w:r w:rsidRPr="00AE0461">
              <w:rPr>
                <w:sz w:val="28"/>
              </w:rPr>
              <w:t>рішень Вищої ради правосуддя, Ради суддів України, наказів Державної судової адміністрації України з питань організаційного забезпечення діяльності Служби судової охорони та органів системи правосуддя</w:t>
            </w:r>
          </w:p>
        </w:tc>
      </w:tr>
    </w:tbl>
    <w:p w14:paraId="264B0B65" w14:textId="77777777" w:rsidR="00B34D16" w:rsidRPr="003F64EF" w:rsidRDefault="00B34D16" w:rsidP="00B34D16">
      <w:pPr>
        <w:spacing w:line="223" w:lineRule="auto"/>
        <w:ind w:firstLine="709"/>
        <w:contextualSpacing/>
        <w:jc w:val="both"/>
        <w:rPr>
          <w:b/>
          <w:sz w:val="28"/>
          <w:szCs w:val="28"/>
        </w:rPr>
      </w:pPr>
      <w:r w:rsidRPr="003F64EF">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2800D6E4" w14:textId="77777777" w:rsidR="00B34D16" w:rsidRDefault="00B34D16" w:rsidP="00B34D16">
      <w:pPr>
        <w:contextualSpacing/>
        <w:jc w:val="center"/>
        <w:rPr>
          <w:b/>
          <w:sz w:val="28"/>
          <w:szCs w:val="28"/>
        </w:rPr>
      </w:pPr>
    </w:p>
    <w:p w14:paraId="4340C152" w14:textId="77777777" w:rsidR="00B34D16" w:rsidRDefault="00B34D16" w:rsidP="00FA1F22">
      <w:pPr>
        <w:contextualSpacing/>
        <w:jc w:val="center"/>
        <w:rPr>
          <w:b/>
          <w:sz w:val="28"/>
          <w:szCs w:val="28"/>
        </w:rPr>
      </w:pPr>
    </w:p>
    <w:p w14:paraId="26452E1F" w14:textId="77777777" w:rsidR="00B34D16" w:rsidRDefault="00B34D16" w:rsidP="00FA1F22">
      <w:pPr>
        <w:contextualSpacing/>
        <w:jc w:val="center"/>
        <w:rPr>
          <w:b/>
          <w:sz w:val="28"/>
          <w:szCs w:val="28"/>
        </w:rPr>
      </w:pPr>
    </w:p>
    <w:p w14:paraId="4707321A" w14:textId="77777777" w:rsidR="00B34D16" w:rsidRDefault="00B34D16" w:rsidP="00FA1F22">
      <w:pPr>
        <w:contextualSpacing/>
        <w:jc w:val="center"/>
        <w:rPr>
          <w:b/>
          <w:sz w:val="28"/>
          <w:szCs w:val="28"/>
        </w:rPr>
      </w:pPr>
    </w:p>
    <w:p w14:paraId="7A19FD49" w14:textId="77777777" w:rsidR="00B34D16" w:rsidRDefault="00B34D16" w:rsidP="00FA1F22">
      <w:pPr>
        <w:contextualSpacing/>
        <w:jc w:val="center"/>
        <w:rPr>
          <w:b/>
          <w:sz w:val="28"/>
          <w:szCs w:val="28"/>
        </w:rPr>
      </w:pPr>
    </w:p>
    <w:p w14:paraId="5216E4A9" w14:textId="77777777" w:rsidR="00B34D16" w:rsidRDefault="00B34D16" w:rsidP="00FA1F22">
      <w:pPr>
        <w:contextualSpacing/>
        <w:jc w:val="center"/>
        <w:rPr>
          <w:b/>
          <w:sz w:val="28"/>
          <w:szCs w:val="28"/>
        </w:rPr>
      </w:pPr>
    </w:p>
    <w:p w14:paraId="534F0D12" w14:textId="77777777" w:rsidR="00B34D16" w:rsidRDefault="00B34D16" w:rsidP="00FA1F22">
      <w:pPr>
        <w:contextualSpacing/>
        <w:jc w:val="center"/>
        <w:rPr>
          <w:b/>
          <w:sz w:val="28"/>
          <w:szCs w:val="28"/>
        </w:rPr>
      </w:pPr>
    </w:p>
    <w:p w14:paraId="1AB5580A" w14:textId="77777777" w:rsidR="00B34D16" w:rsidRDefault="00B34D16" w:rsidP="00FA1F22">
      <w:pPr>
        <w:contextualSpacing/>
        <w:jc w:val="center"/>
        <w:rPr>
          <w:b/>
          <w:sz w:val="28"/>
          <w:szCs w:val="28"/>
        </w:rPr>
      </w:pPr>
    </w:p>
    <w:p w14:paraId="39FF2BB5" w14:textId="77777777" w:rsidR="00B34D16" w:rsidRDefault="00B34D16" w:rsidP="00FA1F22">
      <w:pPr>
        <w:contextualSpacing/>
        <w:jc w:val="center"/>
        <w:rPr>
          <w:b/>
          <w:sz w:val="28"/>
          <w:szCs w:val="28"/>
        </w:rPr>
      </w:pPr>
    </w:p>
    <w:p w14:paraId="0D3CA1D0" w14:textId="77777777" w:rsidR="00B34D16" w:rsidRDefault="00B34D16" w:rsidP="00FA1F22">
      <w:pPr>
        <w:contextualSpacing/>
        <w:jc w:val="center"/>
        <w:rPr>
          <w:b/>
          <w:sz w:val="28"/>
          <w:szCs w:val="28"/>
        </w:rPr>
      </w:pPr>
    </w:p>
    <w:p w14:paraId="6A1860FB" w14:textId="77777777" w:rsidR="00B34D16" w:rsidRDefault="00B34D16" w:rsidP="00FA1F22">
      <w:pPr>
        <w:contextualSpacing/>
        <w:jc w:val="center"/>
        <w:rPr>
          <w:b/>
          <w:sz w:val="28"/>
          <w:szCs w:val="28"/>
        </w:rPr>
      </w:pPr>
    </w:p>
    <w:p w14:paraId="444D74C5" w14:textId="77777777" w:rsidR="00B34D16" w:rsidRDefault="00B34D16" w:rsidP="00FA1F22">
      <w:pPr>
        <w:contextualSpacing/>
        <w:jc w:val="center"/>
        <w:rPr>
          <w:b/>
          <w:sz w:val="28"/>
          <w:szCs w:val="28"/>
        </w:rPr>
      </w:pPr>
    </w:p>
    <w:p w14:paraId="6A857F82" w14:textId="77777777" w:rsidR="00B34D16" w:rsidRDefault="00B34D16" w:rsidP="00FA1F22">
      <w:pPr>
        <w:contextualSpacing/>
        <w:jc w:val="center"/>
        <w:rPr>
          <w:b/>
          <w:sz w:val="28"/>
          <w:szCs w:val="28"/>
        </w:rPr>
      </w:pPr>
    </w:p>
    <w:p w14:paraId="1E79852E" w14:textId="77777777" w:rsidR="00B34D16" w:rsidRDefault="00B34D16" w:rsidP="00FA1F22">
      <w:pPr>
        <w:contextualSpacing/>
        <w:jc w:val="center"/>
        <w:rPr>
          <w:b/>
          <w:sz w:val="28"/>
          <w:szCs w:val="28"/>
        </w:rPr>
      </w:pPr>
    </w:p>
    <w:p w14:paraId="36F6FF37" w14:textId="77777777" w:rsidR="00376F5E" w:rsidRPr="00B34D16" w:rsidRDefault="00376F5E" w:rsidP="00FA1F22">
      <w:pPr>
        <w:contextualSpacing/>
        <w:jc w:val="center"/>
        <w:rPr>
          <w:b/>
          <w:sz w:val="28"/>
          <w:szCs w:val="28"/>
        </w:rPr>
      </w:pPr>
      <w:r w:rsidRPr="00B34D16">
        <w:rPr>
          <w:b/>
          <w:sz w:val="28"/>
          <w:szCs w:val="28"/>
        </w:rPr>
        <w:lastRenderedPageBreak/>
        <w:t>УМОВИ</w:t>
      </w:r>
    </w:p>
    <w:p w14:paraId="3CA9C217" w14:textId="77777777" w:rsidR="00376F5E" w:rsidRPr="00B34D16" w:rsidRDefault="00376F5E" w:rsidP="00FA1F22">
      <w:pPr>
        <w:contextualSpacing/>
        <w:jc w:val="both"/>
        <w:rPr>
          <w:b/>
          <w:sz w:val="28"/>
          <w:szCs w:val="28"/>
        </w:rPr>
      </w:pPr>
      <w:r w:rsidRPr="00B34D16">
        <w:rPr>
          <w:b/>
          <w:bCs/>
          <w:sz w:val="28"/>
          <w:szCs w:val="28"/>
        </w:rPr>
        <w:t xml:space="preserve">проведення конкурсу на зайняття вакантної посади контролера ІІ категорії підрозділу охорони </w:t>
      </w:r>
      <w:r w:rsidRPr="00B34D16">
        <w:rPr>
          <w:b/>
          <w:sz w:val="28"/>
          <w:szCs w:val="28"/>
        </w:rPr>
        <w:t>територіального управління Служби судової охорони у м. Києві та Київської області</w:t>
      </w:r>
    </w:p>
    <w:p w14:paraId="5787AF6A" w14:textId="77777777" w:rsidR="00376F5E" w:rsidRPr="00B34D16" w:rsidRDefault="00376F5E" w:rsidP="00FA1F22">
      <w:pPr>
        <w:contextualSpacing/>
        <w:jc w:val="both"/>
        <w:rPr>
          <w:b/>
          <w:sz w:val="28"/>
          <w:szCs w:val="28"/>
        </w:rPr>
      </w:pPr>
    </w:p>
    <w:p w14:paraId="0B616528" w14:textId="77777777" w:rsidR="00376F5E" w:rsidRPr="00B34D16" w:rsidRDefault="00376F5E" w:rsidP="00FA1F22">
      <w:pPr>
        <w:contextualSpacing/>
        <w:jc w:val="center"/>
        <w:rPr>
          <w:b/>
          <w:sz w:val="28"/>
          <w:szCs w:val="28"/>
        </w:rPr>
      </w:pPr>
      <w:r w:rsidRPr="00B34D16">
        <w:rPr>
          <w:b/>
          <w:sz w:val="28"/>
          <w:szCs w:val="28"/>
        </w:rPr>
        <w:t>Загальні умови</w:t>
      </w:r>
    </w:p>
    <w:p w14:paraId="3272555F" w14:textId="77777777" w:rsidR="00376F5E" w:rsidRPr="00B34D16" w:rsidRDefault="00376F5E" w:rsidP="00FA1F22">
      <w:pPr>
        <w:ind w:firstLine="709"/>
        <w:contextualSpacing/>
        <w:jc w:val="both"/>
        <w:rPr>
          <w:b/>
          <w:sz w:val="28"/>
          <w:szCs w:val="28"/>
        </w:rPr>
      </w:pPr>
    </w:p>
    <w:p w14:paraId="6741ECEF" w14:textId="77777777" w:rsidR="00376F5E" w:rsidRPr="00B34D16" w:rsidRDefault="00376F5E" w:rsidP="00FA1F22">
      <w:pPr>
        <w:ind w:firstLine="709"/>
        <w:contextualSpacing/>
        <w:jc w:val="both"/>
        <w:rPr>
          <w:b/>
          <w:sz w:val="28"/>
          <w:szCs w:val="28"/>
        </w:rPr>
      </w:pPr>
      <w:r w:rsidRPr="00B34D16">
        <w:rPr>
          <w:b/>
          <w:sz w:val="28"/>
          <w:szCs w:val="28"/>
        </w:rPr>
        <w:t xml:space="preserve">1. </w:t>
      </w:r>
      <w:r w:rsidR="001F53AE" w:rsidRPr="00B34D16">
        <w:rPr>
          <w:b/>
          <w:sz w:val="28"/>
          <w:szCs w:val="28"/>
        </w:rPr>
        <w:t xml:space="preserve">Основні посадові обов’язки </w:t>
      </w:r>
      <w:r w:rsidRPr="00B34D16">
        <w:rPr>
          <w:b/>
          <w:bCs/>
          <w:sz w:val="28"/>
          <w:szCs w:val="28"/>
        </w:rPr>
        <w:t>контролера ІІ категорії підрозділу охорони територіального управління Служби судової охорони у м. Києві та Київській області</w:t>
      </w:r>
      <w:r w:rsidRPr="00B34D16">
        <w:rPr>
          <w:b/>
          <w:sz w:val="28"/>
          <w:szCs w:val="28"/>
        </w:rPr>
        <w:t>:</w:t>
      </w:r>
    </w:p>
    <w:p w14:paraId="672B7B57" w14:textId="77777777" w:rsidR="00376F5E" w:rsidRPr="00B34D16" w:rsidRDefault="00376F5E" w:rsidP="00FA1F22">
      <w:pPr>
        <w:ind w:firstLine="709"/>
        <w:jc w:val="both"/>
        <w:rPr>
          <w:rFonts w:eastAsia="Calibri"/>
          <w:sz w:val="28"/>
          <w:szCs w:val="28"/>
        </w:rPr>
      </w:pPr>
      <w:r w:rsidRPr="00B34D16">
        <w:rPr>
          <w:rFonts w:eastAsia="Calibri"/>
          <w:sz w:val="28"/>
          <w:szCs w:val="28"/>
        </w:rPr>
        <w:t xml:space="preserve">1) </w:t>
      </w:r>
      <w:r w:rsidR="00055AEA" w:rsidRPr="00B34D16">
        <w:rPr>
          <w:sz w:val="28"/>
          <w:szCs w:val="28"/>
        </w:rPr>
        <w:t>забезпеч</w:t>
      </w:r>
      <w:r w:rsidR="00652BBD" w:rsidRPr="00B34D16">
        <w:rPr>
          <w:sz w:val="28"/>
          <w:szCs w:val="28"/>
        </w:rPr>
        <w:t>ує</w:t>
      </w:r>
      <w:r w:rsidR="00055AEA" w:rsidRPr="00B34D16">
        <w:rPr>
          <w:sz w:val="28"/>
          <w:szCs w:val="28"/>
        </w:rPr>
        <w:t xml:space="preserve"> пропуск осіб до будинків (приміщень) судів, органів та установ системи правосуддя і на їх територію транспортних засобів</w:t>
      </w:r>
      <w:r w:rsidRPr="00B34D16">
        <w:rPr>
          <w:rFonts w:eastAsia="Calibri"/>
          <w:sz w:val="28"/>
          <w:szCs w:val="28"/>
        </w:rPr>
        <w:t>;</w:t>
      </w:r>
    </w:p>
    <w:p w14:paraId="0A27B5BD" w14:textId="77777777" w:rsidR="00376F5E" w:rsidRPr="00B34D16" w:rsidRDefault="00376F5E" w:rsidP="00FA1F22">
      <w:pPr>
        <w:shd w:val="clear" w:color="auto" w:fill="FFFFFF"/>
        <w:ind w:firstLine="709"/>
        <w:jc w:val="both"/>
        <w:rPr>
          <w:rFonts w:eastAsia="Calibri"/>
          <w:sz w:val="28"/>
          <w:szCs w:val="28"/>
        </w:rPr>
      </w:pPr>
      <w:r w:rsidRPr="00B34D16">
        <w:rPr>
          <w:rFonts w:eastAsia="Calibri"/>
          <w:sz w:val="28"/>
          <w:szCs w:val="28"/>
        </w:rPr>
        <w:t xml:space="preserve">2) </w:t>
      </w:r>
      <w:r w:rsidR="00055AEA" w:rsidRPr="00B34D16">
        <w:rPr>
          <w:sz w:val="28"/>
          <w:szCs w:val="28"/>
        </w:rPr>
        <w:t>забезпеч</w:t>
      </w:r>
      <w:r w:rsidR="00652BBD" w:rsidRPr="00B34D16">
        <w:rPr>
          <w:sz w:val="28"/>
          <w:szCs w:val="28"/>
        </w:rPr>
        <w:t>ує</w:t>
      </w:r>
      <w:r w:rsidR="00055AEA" w:rsidRPr="00B34D16">
        <w:rPr>
          <w:sz w:val="28"/>
          <w:szCs w:val="28"/>
        </w:rPr>
        <w:t xml:space="preserve"> підтримання громадського порядку під час розгляду справ судом, реагувати на порушення громадського порядку під час розгляду справ судом, вжиття заходів для припинення проявів неповаги до суду</w:t>
      </w:r>
      <w:r w:rsidRPr="00B34D16">
        <w:rPr>
          <w:rFonts w:eastAsia="Calibri"/>
          <w:sz w:val="28"/>
          <w:szCs w:val="28"/>
        </w:rPr>
        <w:t>;</w:t>
      </w:r>
    </w:p>
    <w:p w14:paraId="3073D42D" w14:textId="77777777" w:rsidR="00376F5E" w:rsidRPr="00B34D16" w:rsidRDefault="00376F5E" w:rsidP="00FA1F22">
      <w:pPr>
        <w:shd w:val="clear" w:color="auto" w:fill="FFFFFF"/>
        <w:ind w:firstLine="709"/>
        <w:jc w:val="both"/>
        <w:rPr>
          <w:rFonts w:eastAsia="Calibri"/>
          <w:sz w:val="28"/>
          <w:szCs w:val="28"/>
        </w:rPr>
      </w:pPr>
      <w:r w:rsidRPr="00B34D16">
        <w:rPr>
          <w:rFonts w:eastAsia="Calibri"/>
          <w:sz w:val="28"/>
          <w:szCs w:val="28"/>
        </w:rPr>
        <w:t xml:space="preserve">3) </w:t>
      </w:r>
      <w:r w:rsidR="00055AEA" w:rsidRPr="00B34D16">
        <w:rPr>
          <w:sz w:val="28"/>
          <w:szCs w:val="28"/>
        </w:rPr>
        <w:t>здійсн</w:t>
      </w:r>
      <w:r w:rsidR="00652BBD" w:rsidRPr="00B34D16">
        <w:rPr>
          <w:sz w:val="28"/>
          <w:szCs w:val="28"/>
        </w:rPr>
        <w:t>ює</w:t>
      </w:r>
      <w:r w:rsidR="00055AEA" w:rsidRPr="00B34D16">
        <w:rPr>
          <w:sz w:val="28"/>
          <w:szCs w:val="28"/>
        </w:rPr>
        <w:t xml:space="preserve"> заход</w:t>
      </w:r>
      <w:r w:rsidR="00652BBD" w:rsidRPr="00B34D16">
        <w:rPr>
          <w:sz w:val="28"/>
          <w:szCs w:val="28"/>
        </w:rPr>
        <w:t>и</w:t>
      </w:r>
      <w:r w:rsidR="00055AEA" w:rsidRPr="00B34D16">
        <w:rPr>
          <w:sz w:val="28"/>
          <w:szCs w:val="28"/>
        </w:rPr>
        <w:t xml:space="preserve"> з охорони, забезпечення недоторканості та цілісністю приміщень судів. Органів й установ системи правосуддя, недоторканості цілісності розташованого в таких приміщеннях майна , запобігання недопущення чи припинення протиправних дій щодо нього</w:t>
      </w:r>
      <w:r w:rsidRPr="00B34D16">
        <w:rPr>
          <w:rFonts w:eastAsia="Calibri"/>
          <w:sz w:val="28"/>
          <w:szCs w:val="28"/>
        </w:rPr>
        <w:t>;</w:t>
      </w:r>
    </w:p>
    <w:p w14:paraId="669F84E2" w14:textId="77777777" w:rsidR="00376F5E" w:rsidRPr="00B34D16" w:rsidRDefault="00376F5E" w:rsidP="00FA1F22">
      <w:pPr>
        <w:ind w:firstLine="709"/>
        <w:jc w:val="both"/>
        <w:rPr>
          <w:rFonts w:eastAsia="Calibri"/>
          <w:sz w:val="28"/>
          <w:szCs w:val="28"/>
        </w:rPr>
      </w:pPr>
      <w:r w:rsidRPr="00B34D16">
        <w:rPr>
          <w:rFonts w:eastAsia="Calibri"/>
          <w:sz w:val="28"/>
          <w:szCs w:val="28"/>
        </w:rPr>
        <w:t>4</w:t>
      </w:r>
      <w:r w:rsidR="00652BBD" w:rsidRPr="00B34D16">
        <w:rPr>
          <w:rFonts w:eastAsia="Calibri"/>
          <w:sz w:val="28"/>
          <w:szCs w:val="28"/>
        </w:rPr>
        <w:t>)</w:t>
      </w:r>
      <w:r w:rsidR="00055AEA" w:rsidRPr="00B34D16">
        <w:rPr>
          <w:sz w:val="28"/>
          <w:szCs w:val="28"/>
        </w:rPr>
        <w:t xml:space="preserve"> реагу</w:t>
      </w:r>
      <w:r w:rsidR="00652BBD" w:rsidRPr="00B34D16">
        <w:rPr>
          <w:sz w:val="28"/>
          <w:szCs w:val="28"/>
        </w:rPr>
        <w:t>є</w:t>
      </w:r>
      <w:r w:rsidR="00055AEA" w:rsidRPr="00B34D16">
        <w:rPr>
          <w:sz w:val="28"/>
          <w:szCs w:val="28"/>
        </w:rPr>
        <w:t xml:space="preserve"> в межах наданих законом повноважень на протиправні дії пов’язані з посяганням на суддів, працівників суду, учасників судового процесу</w:t>
      </w:r>
      <w:r w:rsidR="00652BBD" w:rsidRPr="00B34D16">
        <w:rPr>
          <w:rFonts w:eastAsia="Calibri"/>
          <w:sz w:val="28"/>
          <w:szCs w:val="28"/>
        </w:rPr>
        <w:t>.</w:t>
      </w:r>
    </w:p>
    <w:p w14:paraId="10B9B755" w14:textId="77777777" w:rsidR="00376F5E" w:rsidRPr="00B34D16" w:rsidRDefault="00376F5E" w:rsidP="00FA1F22">
      <w:pPr>
        <w:ind w:firstLine="709"/>
        <w:contextualSpacing/>
        <w:jc w:val="both"/>
        <w:rPr>
          <w:b/>
          <w:sz w:val="28"/>
          <w:szCs w:val="28"/>
        </w:rPr>
      </w:pPr>
      <w:r w:rsidRPr="00B34D16">
        <w:rPr>
          <w:b/>
          <w:sz w:val="28"/>
          <w:szCs w:val="28"/>
        </w:rPr>
        <w:t>2. Умови оплати праці:</w:t>
      </w:r>
    </w:p>
    <w:p w14:paraId="3FBAFA91" w14:textId="77777777" w:rsidR="00376F5E" w:rsidRPr="00B34D16" w:rsidRDefault="00376F5E" w:rsidP="00FA1F22">
      <w:pPr>
        <w:ind w:firstLine="709"/>
        <w:contextualSpacing/>
        <w:jc w:val="both"/>
        <w:rPr>
          <w:b/>
          <w:sz w:val="28"/>
          <w:szCs w:val="28"/>
        </w:rPr>
      </w:pPr>
      <w:r w:rsidRPr="00B34D16">
        <w:rPr>
          <w:sz w:val="28"/>
          <w:szCs w:val="28"/>
        </w:rPr>
        <w:t xml:space="preserve">1) посадовий оклад – 3170 </w:t>
      </w:r>
      <w:r w:rsidRPr="00B34D16">
        <w:rPr>
          <w:noProof/>
          <w:sz w:val="28"/>
          <w:szCs w:val="28"/>
        </w:rPr>
        <w:t>гривень відповідно до постанови Кабінету Міністрів України від 03 квітня 2019 року</w:t>
      </w:r>
      <w:r w:rsidRPr="00B34D16">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032B597B" w14:textId="77777777" w:rsidR="00376F5E" w:rsidRPr="00B34D16" w:rsidRDefault="00376F5E" w:rsidP="00FA1F22">
      <w:pPr>
        <w:ind w:firstLine="709"/>
        <w:contextualSpacing/>
        <w:jc w:val="both"/>
        <w:rPr>
          <w:sz w:val="28"/>
          <w:szCs w:val="28"/>
        </w:rPr>
      </w:pPr>
      <w:r w:rsidRPr="00B34D16">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31147E21" w14:textId="77777777" w:rsidR="00376F5E" w:rsidRPr="00B34D16" w:rsidRDefault="00376F5E" w:rsidP="00FA1F22">
      <w:pPr>
        <w:ind w:firstLine="709"/>
        <w:contextualSpacing/>
        <w:jc w:val="both"/>
        <w:rPr>
          <w:b/>
          <w:sz w:val="28"/>
          <w:szCs w:val="28"/>
        </w:rPr>
      </w:pPr>
      <w:r w:rsidRPr="00B34D16">
        <w:rPr>
          <w:b/>
          <w:sz w:val="28"/>
          <w:szCs w:val="28"/>
          <w:lang w:eastAsia="uk-UA"/>
        </w:rPr>
        <w:t>3. Інформація про строковість чи безстроковість призначення на посаду:</w:t>
      </w:r>
      <w:r w:rsidRPr="00B34D16">
        <w:rPr>
          <w:b/>
          <w:sz w:val="28"/>
          <w:szCs w:val="28"/>
          <w:lang w:val="ru-RU"/>
        </w:rPr>
        <w:t xml:space="preserve"> </w:t>
      </w:r>
      <w:r w:rsidRPr="00B34D16">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14:paraId="7A37858A" w14:textId="77777777" w:rsidR="00376F5E" w:rsidRPr="00B34D16" w:rsidRDefault="00376F5E" w:rsidP="00FA1F22">
      <w:pPr>
        <w:ind w:firstLine="709"/>
        <w:contextualSpacing/>
        <w:jc w:val="both"/>
        <w:rPr>
          <w:sz w:val="28"/>
          <w:szCs w:val="28"/>
          <w:lang w:val="ru-RU"/>
        </w:rPr>
      </w:pPr>
      <w:r w:rsidRPr="00B34D16">
        <w:rPr>
          <w:b/>
          <w:sz w:val="28"/>
          <w:szCs w:val="28"/>
        </w:rPr>
        <w:t>4. Перелік документів, необхідних для участі в конкурсі, та строк їх подання:</w:t>
      </w:r>
    </w:p>
    <w:p w14:paraId="3F0AEFE6" w14:textId="77777777" w:rsidR="005E6675" w:rsidRPr="00B34D16" w:rsidRDefault="005E6675" w:rsidP="005E6675">
      <w:pPr>
        <w:ind w:firstLine="709"/>
        <w:contextualSpacing/>
        <w:jc w:val="both"/>
        <w:rPr>
          <w:sz w:val="28"/>
          <w:szCs w:val="28"/>
          <w:lang w:val="ru-RU"/>
        </w:rPr>
      </w:pPr>
      <w:r w:rsidRPr="00B34D16">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21A232A2" w14:textId="77777777" w:rsidR="005E6675" w:rsidRPr="00B34D16" w:rsidRDefault="005E6675" w:rsidP="005E6675">
      <w:pPr>
        <w:ind w:firstLine="709"/>
        <w:contextualSpacing/>
        <w:jc w:val="both"/>
        <w:rPr>
          <w:sz w:val="28"/>
          <w:szCs w:val="28"/>
        </w:rPr>
      </w:pPr>
      <w:r w:rsidRPr="00B34D16">
        <w:rPr>
          <w:sz w:val="28"/>
          <w:szCs w:val="28"/>
        </w:rPr>
        <w:t>2) копія паспорта громадянина України та копія реєстраційної картки платника податків;</w:t>
      </w:r>
    </w:p>
    <w:p w14:paraId="667D2FCA" w14:textId="77777777" w:rsidR="00B34D16" w:rsidRPr="00B34D16" w:rsidRDefault="00B34D16" w:rsidP="000835E0">
      <w:pPr>
        <w:ind w:firstLine="709"/>
        <w:contextualSpacing/>
        <w:jc w:val="both"/>
        <w:rPr>
          <w:sz w:val="28"/>
          <w:szCs w:val="28"/>
        </w:rPr>
      </w:pPr>
      <w:r w:rsidRPr="00B34D16">
        <w:rPr>
          <w:sz w:val="28"/>
          <w:szCs w:val="28"/>
        </w:rPr>
        <w:t xml:space="preserve">3) копії документів про освіту (документ про повну загальну середню освіту за умови, що такий документ підтверджує вивчення особою української </w:t>
      </w:r>
      <w:r w:rsidRPr="00B34D16">
        <w:rPr>
          <w:sz w:val="28"/>
          <w:szCs w:val="28"/>
        </w:rPr>
        <w:lastRenderedPageBreak/>
        <w:t xml:space="preserve">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w:t>
      </w:r>
    </w:p>
    <w:p w14:paraId="6B9F4866" w14:textId="77777777" w:rsidR="00B34D16" w:rsidRPr="00B34D16" w:rsidRDefault="00B34D16" w:rsidP="000835E0">
      <w:pPr>
        <w:ind w:firstLine="709"/>
        <w:contextualSpacing/>
        <w:jc w:val="both"/>
        <w:rPr>
          <w:sz w:val="28"/>
          <w:szCs w:val="28"/>
        </w:rPr>
      </w:pPr>
      <w:r w:rsidRPr="00B34D16">
        <w:rPr>
          <w:sz w:val="28"/>
          <w:szCs w:val="28"/>
        </w:rPr>
        <w:t>4) заповнена власноруч особова картка визначеного зразка (</w:t>
      </w:r>
      <w:r w:rsidRPr="00B34D16">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B34D16">
        <w:rPr>
          <w:sz w:val="28"/>
          <w:szCs w:val="28"/>
        </w:rPr>
        <w:t>, автобіографія, фотокартка розміром 30 х 40 мм;</w:t>
      </w:r>
    </w:p>
    <w:p w14:paraId="58A96019" w14:textId="77777777" w:rsidR="00B34D16" w:rsidRPr="00B34D16" w:rsidRDefault="00B34D16" w:rsidP="000835E0">
      <w:pPr>
        <w:ind w:firstLine="709"/>
        <w:contextualSpacing/>
        <w:jc w:val="both"/>
        <w:rPr>
          <w:sz w:val="28"/>
          <w:szCs w:val="28"/>
        </w:rPr>
      </w:pPr>
      <w:r w:rsidRPr="00B34D16">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14:paraId="74D88069" w14:textId="77777777" w:rsidR="00B34D16" w:rsidRPr="00B34D16" w:rsidRDefault="00B34D16" w:rsidP="000835E0">
      <w:pPr>
        <w:ind w:firstLine="709"/>
        <w:contextualSpacing/>
        <w:jc w:val="both"/>
        <w:rPr>
          <w:sz w:val="28"/>
          <w:szCs w:val="28"/>
        </w:rPr>
      </w:pPr>
      <w:r w:rsidRPr="00B34D16">
        <w:rPr>
          <w:sz w:val="28"/>
          <w:szCs w:val="28"/>
        </w:rPr>
        <w:t>6) відомості про трудову діяльність з реєстру застрахованих осіб Державного реєстру загальнообов</w:t>
      </w:r>
      <w:r w:rsidRPr="00B34D16">
        <w:rPr>
          <w:sz w:val="28"/>
          <w:szCs w:val="28"/>
          <w:lang w:val="ru-RU"/>
        </w:rPr>
        <w:t>’</w:t>
      </w:r>
      <w:r w:rsidRPr="00B34D16">
        <w:rPr>
          <w:sz w:val="28"/>
          <w:szCs w:val="28"/>
        </w:rPr>
        <w:t>язкового державного соціального страхування та копія трудової книжки;</w:t>
      </w:r>
    </w:p>
    <w:p w14:paraId="30C33A7A" w14:textId="77777777" w:rsidR="00B34D16" w:rsidRPr="00B34D16" w:rsidRDefault="00B34D16" w:rsidP="000835E0">
      <w:pPr>
        <w:ind w:firstLine="747"/>
        <w:jc w:val="both"/>
        <w:rPr>
          <w:sz w:val="28"/>
        </w:rPr>
      </w:pPr>
      <w:r w:rsidRPr="00B34D16">
        <w:rPr>
          <w:sz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4CA71763" w14:textId="77777777" w:rsidR="00B34D16" w:rsidRPr="00B34D16" w:rsidRDefault="00B34D16" w:rsidP="000835E0">
      <w:pPr>
        <w:ind w:firstLine="709"/>
        <w:contextualSpacing/>
        <w:jc w:val="both"/>
        <w:rPr>
          <w:sz w:val="32"/>
        </w:rPr>
      </w:pPr>
      <w:r w:rsidRPr="00B34D16">
        <w:rPr>
          <w:sz w:val="28"/>
        </w:rPr>
        <w:t xml:space="preserve">7.1) довідка </w:t>
      </w:r>
      <w:r w:rsidRPr="00B34D16">
        <w:rPr>
          <w:bCs/>
          <w:sz w:val="28"/>
          <w:shd w:val="clear" w:color="auto" w:fill="FFFFFF"/>
        </w:rPr>
        <w:t>про проходження попереднього, періодичного та позачергового психіатричних оглядів, у тому числі на предмет вживання психоактивних речовин</w:t>
      </w:r>
      <w:r w:rsidRPr="00B34D16">
        <w:rPr>
          <w:sz w:val="28"/>
        </w:rPr>
        <w:t xml:space="preserve"> (форма 100-2/0);</w:t>
      </w:r>
    </w:p>
    <w:p w14:paraId="41390C3A" w14:textId="77777777" w:rsidR="00B34D16" w:rsidRPr="00B34D16" w:rsidRDefault="00B34D16" w:rsidP="000835E0">
      <w:pPr>
        <w:ind w:firstLine="709"/>
        <w:contextualSpacing/>
        <w:jc w:val="both"/>
        <w:rPr>
          <w:sz w:val="28"/>
          <w:szCs w:val="28"/>
        </w:rPr>
      </w:pPr>
      <w:r w:rsidRPr="00B34D16">
        <w:rPr>
          <w:sz w:val="28"/>
        </w:rPr>
        <w:t xml:space="preserve">8) </w:t>
      </w:r>
      <w:r w:rsidRPr="00B34D16">
        <w:rPr>
          <w:sz w:val="28"/>
          <w:szCs w:val="28"/>
          <w:shd w:val="clear" w:color="auto" w:fill="FFFFFF"/>
        </w:rPr>
        <w:t xml:space="preserve">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Pr="00B34D16">
        <w:rPr>
          <w:sz w:val="28"/>
          <w:szCs w:val="28"/>
        </w:rPr>
        <w:t>(подається у вигляді копій всіх заповнених сторінок) та роздруковані відомості з застосунку «Резерв+» (</w:t>
      </w:r>
      <w:r w:rsidRPr="00B34D16">
        <w:rPr>
          <w:sz w:val="28"/>
          <w:szCs w:val="28"/>
          <w:lang w:val="en-US"/>
        </w:rPr>
        <w:t>pdf</w:t>
      </w:r>
      <w:r w:rsidRPr="00B34D16">
        <w:rPr>
          <w:sz w:val="28"/>
          <w:szCs w:val="28"/>
        </w:rPr>
        <w:t xml:space="preserve"> формат);</w:t>
      </w:r>
    </w:p>
    <w:p w14:paraId="4496F00D" w14:textId="77777777" w:rsidR="00B34D16" w:rsidRPr="00B34D16" w:rsidRDefault="00B34D16" w:rsidP="000835E0">
      <w:pPr>
        <w:ind w:firstLine="709"/>
        <w:contextualSpacing/>
        <w:jc w:val="both"/>
        <w:rPr>
          <w:sz w:val="28"/>
          <w:szCs w:val="28"/>
        </w:rPr>
      </w:pPr>
      <w:r w:rsidRPr="00B34D16">
        <w:rPr>
          <w:sz w:val="28"/>
          <w:szCs w:val="28"/>
        </w:rPr>
        <w:t>9) довідка уповноваженого органу про відсутність судимості;</w:t>
      </w:r>
    </w:p>
    <w:p w14:paraId="6D83FA89" w14:textId="77777777" w:rsidR="00B34D16" w:rsidRPr="00B34D16" w:rsidRDefault="00B34D16" w:rsidP="000835E0">
      <w:pPr>
        <w:ind w:firstLine="709"/>
        <w:contextualSpacing/>
        <w:jc w:val="both"/>
        <w:rPr>
          <w:rFonts w:eastAsia="Calibri"/>
          <w:sz w:val="28"/>
          <w:szCs w:val="28"/>
          <w:shd w:val="clear" w:color="auto" w:fill="FFFFFF"/>
          <w:lang w:eastAsia="en-US"/>
        </w:rPr>
      </w:pPr>
      <w:r w:rsidRPr="00B34D16">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14:paraId="7B2F5579" w14:textId="77777777" w:rsidR="00B34D16" w:rsidRPr="00B34D16" w:rsidRDefault="00B34D16" w:rsidP="000835E0">
      <w:pPr>
        <w:ind w:right="33" w:firstLine="709"/>
        <w:contextualSpacing/>
        <w:jc w:val="both"/>
        <w:rPr>
          <w:sz w:val="28"/>
          <w:szCs w:val="28"/>
        </w:rPr>
      </w:pPr>
      <w:r w:rsidRPr="00B34D16">
        <w:rPr>
          <w:sz w:val="28"/>
          <w:szCs w:val="28"/>
        </w:rPr>
        <w:t>Документи подаються з 09.00 год. 10 липня 2024 року по 15.00 год.                       1</w:t>
      </w:r>
      <w:r w:rsidR="00DF2523">
        <w:rPr>
          <w:sz w:val="28"/>
          <w:szCs w:val="28"/>
        </w:rPr>
        <w:t>9</w:t>
      </w:r>
      <w:r w:rsidRPr="00B34D16">
        <w:rPr>
          <w:sz w:val="28"/>
          <w:szCs w:val="28"/>
        </w:rPr>
        <w:t xml:space="preserve"> липня 2024 року за адресою: м. Київ, проспект Соборності, 15/17, </w:t>
      </w:r>
      <w:proofErr w:type="spellStart"/>
      <w:r w:rsidRPr="00B34D16">
        <w:rPr>
          <w:sz w:val="28"/>
          <w:szCs w:val="28"/>
        </w:rPr>
        <w:t>каб</w:t>
      </w:r>
      <w:proofErr w:type="spellEnd"/>
      <w:r w:rsidRPr="00B34D16">
        <w:rPr>
          <w:sz w:val="28"/>
          <w:szCs w:val="28"/>
        </w:rPr>
        <w:t>. 402.</w:t>
      </w:r>
    </w:p>
    <w:p w14:paraId="61EEFEF6" w14:textId="77777777" w:rsidR="00B34D16" w:rsidRPr="00B34D16" w:rsidRDefault="00B34D16" w:rsidP="000835E0">
      <w:pPr>
        <w:ind w:firstLine="709"/>
        <w:contextualSpacing/>
        <w:jc w:val="both"/>
        <w:rPr>
          <w:sz w:val="28"/>
          <w:szCs w:val="28"/>
        </w:rPr>
      </w:pPr>
      <w:r w:rsidRPr="00B34D16">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14:paraId="28B814E3" w14:textId="77777777" w:rsidR="00B34D16" w:rsidRPr="00B34D16" w:rsidRDefault="00B34D16" w:rsidP="000835E0">
      <w:pPr>
        <w:pStyle w:val="ft01"/>
        <w:shd w:val="clear" w:color="auto" w:fill="FFFFFF"/>
        <w:spacing w:before="0" w:beforeAutospacing="0" w:after="0" w:afterAutospacing="0"/>
        <w:ind w:firstLine="709"/>
        <w:jc w:val="both"/>
        <w:textAlignment w:val="baseline"/>
        <w:rPr>
          <w:b/>
          <w:bCs/>
          <w:sz w:val="28"/>
          <w:szCs w:val="28"/>
        </w:rPr>
      </w:pPr>
      <w:r w:rsidRPr="00B34D16">
        <w:rPr>
          <w:b/>
          <w:bCs/>
          <w:sz w:val="28"/>
          <w:szCs w:val="28"/>
        </w:rPr>
        <w:t>5. Місце проведення конкурсу:</w:t>
      </w:r>
    </w:p>
    <w:p w14:paraId="3906030F" w14:textId="77777777" w:rsidR="00B34D16" w:rsidRPr="00B34D16" w:rsidRDefault="00B34D16" w:rsidP="000835E0">
      <w:pPr>
        <w:pStyle w:val="ft01"/>
        <w:shd w:val="clear" w:color="auto" w:fill="FFFFFF"/>
        <w:spacing w:before="0" w:beforeAutospacing="0" w:after="0" w:afterAutospacing="0"/>
        <w:ind w:firstLine="709"/>
        <w:jc w:val="both"/>
        <w:textAlignment w:val="baseline"/>
        <w:rPr>
          <w:sz w:val="28"/>
          <w:szCs w:val="28"/>
        </w:rPr>
      </w:pPr>
      <w:r w:rsidRPr="00B34D16">
        <w:rPr>
          <w:sz w:val="28"/>
          <w:szCs w:val="28"/>
        </w:rPr>
        <w:t>Територіальне управління Служби судової охорони у м. Києві та Київській області (м. Київ, проспект Соборності, 15</w:t>
      </w:r>
      <w:r w:rsidRPr="00B34D16">
        <w:rPr>
          <w:sz w:val="28"/>
          <w:szCs w:val="28"/>
          <w:lang w:val="ru-RU"/>
        </w:rPr>
        <w:t>/</w:t>
      </w:r>
      <w:r w:rsidRPr="00B34D16">
        <w:rPr>
          <w:sz w:val="28"/>
          <w:szCs w:val="28"/>
        </w:rPr>
        <w:t>17).</w:t>
      </w:r>
    </w:p>
    <w:p w14:paraId="36B031F0" w14:textId="77777777" w:rsidR="00B34D16" w:rsidRPr="00B34D16" w:rsidRDefault="00B34D16" w:rsidP="000835E0">
      <w:pPr>
        <w:ind w:right="33" w:firstLine="709"/>
        <w:contextualSpacing/>
        <w:jc w:val="both"/>
        <w:rPr>
          <w:b/>
          <w:bCs/>
          <w:sz w:val="28"/>
          <w:szCs w:val="28"/>
        </w:rPr>
      </w:pPr>
      <w:r w:rsidRPr="00B34D16">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207895B6" w14:textId="77777777" w:rsidR="00B34D16" w:rsidRPr="00B34D16" w:rsidRDefault="00B34D16" w:rsidP="00B34D16">
      <w:pPr>
        <w:ind w:right="33" w:firstLine="709"/>
        <w:contextualSpacing/>
        <w:rPr>
          <w:bCs/>
          <w:sz w:val="28"/>
          <w:szCs w:val="28"/>
        </w:rPr>
      </w:pPr>
      <w:r w:rsidRPr="00B34D16">
        <w:rPr>
          <w:bCs/>
          <w:sz w:val="28"/>
          <w:szCs w:val="28"/>
        </w:rPr>
        <w:t xml:space="preserve">Михайлович Володимир Олександрович, </w:t>
      </w:r>
      <w:r w:rsidRPr="00B34D16">
        <w:rPr>
          <w:sz w:val="28"/>
          <w:szCs w:val="28"/>
        </w:rPr>
        <w:t>050-818-06-03.</w:t>
      </w: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7D495A" w:rsidRPr="00B34D16" w14:paraId="3704C174" w14:textId="77777777" w:rsidTr="001B1145">
        <w:trPr>
          <w:gridBefore w:val="1"/>
          <w:wBefore w:w="10" w:type="dxa"/>
          <w:trHeight w:val="408"/>
        </w:trPr>
        <w:tc>
          <w:tcPr>
            <w:tcW w:w="9498" w:type="dxa"/>
            <w:gridSpan w:val="5"/>
          </w:tcPr>
          <w:p w14:paraId="4D143292" w14:textId="77777777" w:rsidR="00376F5E" w:rsidRPr="00B34D16" w:rsidRDefault="00376F5E" w:rsidP="00FA1F22">
            <w:pPr>
              <w:contextualSpacing/>
              <w:jc w:val="center"/>
              <w:rPr>
                <w:b/>
                <w:sz w:val="28"/>
                <w:szCs w:val="28"/>
              </w:rPr>
            </w:pPr>
          </w:p>
          <w:p w14:paraId="1AE4E182" w14:textId="77777777" w:rsidR="00376F5E" w:rsidRPr="00B34D16" w:rsidRDefault="00376F5E" w:rsidP="00FA1F22">
            <w:pPr>
              <w:contextualSpacing/>
              <w:jc w:val="center"/>
              <w:rPr>
                <w:b/>
                <w:sz w:val="28"/>
                <w:szCs w:val="28"/>
              </w:rPr>
            </w:pPr>
            <w:r w:rsidRPr="00B34D16">
              <w:rPr>
                <w:b/>
                <w:sz w:val="28"/>
                <w:szCs w:val="28"/>
              </w:rPr>
              <w:t>Кваліфікаційні вимоги</w:t>
            </w:r>
          </w:p>
          <w:p w14:paraId="59AC033B" w14:textId="77777777" w:rsidR="00376F5E" w:rsidRPr="00B34D16" w:rsidRDefault="00376F5E" w:rsidP="00FA1F22">
            <w:pPr>
              <w:contextualSpacing/>
              <w:jc w:val="center"/>
              <w:rPr>
                <w:b/>
                <w:sz w:val="28"/>
                <w:szCs w:val="28"/>
              </w:rPr>
            </w:pPr>
          </w:p>
        </w:tc>
      </w:tr>
      <w:tr w:rsidR="007D495A" w:rsidRPr="00B34D16" w14:paraId="7916FD52" w14:textId="77777777" w:rsidTr="001B1145">
        <w:trPr>
          <w:gridBefore w:val="1"/>
          <w:wBefore w:w="10" w:type="dxa"/>
          <w:trHeight w:val="334"/>
        </w:trPr>
        <w:tc>
          <w:tcPr>
            <w:tcW w:w="4032" w:type="dxa"/>
            <w:gridSpan w:val="3"/>
          </w:tcPr>
          <w:p w14:paraId="4C7E62DF" w14:textId="77777777" w:rsidR="00376F5E" w:rsidRPr="00B34D16" w:rsidRDefault="00376F5E" w:rsidP="00FA1F22">
            <w:pPr>
              <w:contextualSpacing/>
              <w:jc w:val="both"/>
              <w:rPr>
                <w:sz w:val="28"/>
                <w:szCs w:val="28"/>
              </w:rPr>
            </w:pPr>
            <w:r w:rsidRPr="00B34D16">
              <w:rPr>
                <w:sz w:val="28"/>
                <w:szCs w:val="28"/>
              </w:rPr>
              <w:lastRenderedPageBreak/>
              <w:t>1. Освіта</w:t>
            </w:r>
          </w:p>
          <w:p w14:paraId="27A3D5C9" w14:textId="77777777" w:rsidR="00376F5E" w:rsidRPr="00B34D16" w:rsidRDefault="00376F5E" w:rsidP="00FA1F22">
            <w:pPr>
              <w:contextualSpacing/>
              <w:jc w:val="both"/>
              <w:rPr>
                <w:sz w:val="28"/>
                <w:szCs w:val="28"/>
              </w:rPr>
            </w:pPr>
            <w:r w:rsidRPr="00B34D16">
              <w:rPr>
                <w:sz w:val="28"/>
                <w:szCs w:val="28"/>
              </w:rPr>
              <w:t xml:space="preserve">  </w:t>
            </w:r>
          </w:p>
        </w:tc>
        <w:tc>
          <w:tcPr>
            <w:tcW w:w="5466" w:type="dxa"/>
            <w:gridSpan w:val="2"/>
          </w:tcPr>
          <w:p w14:paraId="534D5284" w14:textId="77777777" w:rsidR="00376F5E" w:rsidRPr="00B34D16" w:rsidRDefault="00376F5E" w:rsidP="00FA1F22">
            <w:pPr>
              <w:ind w:left="6"/>
              <w:contextualSpacing/>
              <w:jc w:val="both"/>
              <w:rPr>
                <w:sz w:val="28"/>
              </w:rPr>
            </w:pPr>
            <w:r w:rsidRPr="00B34D16">
              <w:rPr>
                <w:sz w:val="28"/>
              </w:rPr>
              <w:t>повна загальна середня</w:t>
            </w:r>
          </w:p>
          <w:p w14:paraId="58636B44" w14:textId="77777777" w:rsidR="00376F5E" w:rsidRPr="00B34D16" w:rsidRDefault="00376F5E" w:rsidP="00FA1F22">
            <w:pPr>
              <w:contextualSpacing/>
              <w:jc w:val="both"/>
              <w:rPr>
                <w:sz w:val="28"/>
              </w:rPr>
            </w:pPr>
          </w:p>
        </w:tc>
      </w:tr>
      <w:tr w:rsidR="007D495A" w:rsidRPr="00B34D16" w14:paraId="025DD898" w14:textId="77777777" w:rsidTr="001B1145">
        <w:trPr>
          <w:gridBefore w:val="1"/>
          <w:wBefore w:w="10" w:type="dxa"/>
          <w:trHeight w:val="408"/>
        </w:trPr>
        <w:tc>
          <w:tcPr>
            <w:tcW w:w="4032" w:type="dxa"/>
            <w:gridSpan w:val="3"/>
          </w:tcPr>
          <w:p w14:paraId="02012908" w14:textId="77777777" w:rsidR="00376F5E" w:rsidRPr="00B34D16" w:rsidRDefault="00376F5E" w:rsidP="00FA1F22">
            <w:pPr>
              <w:contextualSpacing/>
              <w:jc w:val="both"/>
              <w:rPr>
                <w:sz w:val="28"/>
                <w:szCs w:val="28"/>
              </w:rPr>
            </w:pPr>
            <w:r w:rsidRPr="00B34D16">
              <w:rPr>
                <w:sz w:val="28"/>
                <w:szCs w:val="28"/>
              </w:rPr>
              <w:t>2. Досвід роботи</w:t>
            </w:r>
          </w:p>
        </w:tc>
        <w:tc>
          <w:tcPr>
            <w:tcW w:w="5466" w:type="dxa"/>
            <w:gridSpan w:val="2"/>
          </w:tcPr>
          <w:p w14:paraId="018FBD4D" w14:textId="77777777" w:rsidR="00376F5E" w:rsidRPr="00B34D16" w:rsidRDefault="00376F5E" w:rsidP="00FA1F22">
            <w:pPr>
              <w:ind w:left="6"/>
              <w:contextualSpacing/>
              <w:jc w:val="both"/>
              <w:rPr>
                <w:sz w:val="28"/>
                <w:szCs w:val="28"/>
              </w:rPr>
            </w:pPr>
            <w:r w:rsidRPr="00B34D16">
              <w:rPr>
                <w:rFonts w:eastAsia="Calibri"/>
                <w:sz w:val="28"/>
                <w:szCs w:val="28"/>
              </w:rPr>
              <w:t>без досвіду роботи.</w:t>
            </w:r>
          </w:p>
        </w:tc>
      </w:tr>
      <w:tr w:rsidR="007D495A" w:rsidRPr="00B34D16" w14:paraId="6868219D" w14:textId="77777777" w:rsidTr="001B1145">
        <w:trPr>
          <w:gridBefore w:val="1"/>
          <w:wBefore w:w="10" w:type="dxa"/>
          <w:trHeight w:val="1175"/>
        </w:trPr>
        <w:tc>
          <w:tcPr>
            <w:tcW w:w="4032" w:type="dxa"/>
            <w:gridSpan w:val="3"/>
          </w:tcPr>
          <w:p w14:paraId="654AEA5F" w14:textId="77777777" w:rsidR="00376F5E" w:rsidRPr="00B34D16" w:rsidRDefault="00376F5E" w:rsidP="00FA1F22">
            <w:pPr>
              <w:contextualSpacing/>
              <w:jc w:val="both"/>
              <w:rPr>
                <w:sz w:val="28"/>
                <w:szCs w:val="28"/>
              </w:rPr>
            </w:pPr>
            <w:r w:rsidRPr="00B34D16">
              <w:rPr>
                <w:sz w:val="28"/>
                <w:szCs w:val="28"/>
              </w:rPr>
              <w:t>3. Володіння державною мовою</w:t>
            </w:r>
          </w:p>
        </w:tc>
        <w:tc>
          <w:tcPr>
            <w:tcW w:w="5466" w:type="dxa"/>
            <w:gridSpan w:val="2"/>
          </w:tcPr>
          <w:p w14:paraId="060E1D35" w14:textId="77777777" w:rsidR="00376F5E" w:rsidRPr="00B34D16" w:rsidRDefault="00376F5E" w:rsidP="00FA1F22">
            <w:pPr>
              <w:contextualSpacing/>
              <w:jc w:val="both"/>
              <w:rPr>
                <w:sz w:val="28"/>
                <w:szCs w:val="28"/>
              </w:rPr>
            </w:pPr>
            <w:r w:rsidRPr="00B34D16">
              <w:rPr>
                <w:sz w:val="28"/>
                <w:szCs w:val="28"/>
              </w:rPr>
              <w:t>вільне володіння державною мовою</w:t>
            </w:r>
          </w:p>
          <w:p w14:paraId="66833D03" w14:textId="77777777" w:rsidR="00376F5E" w:rsidRPr="00B34D16" w:rsidRDefault="00376F5E" w:rsidP="00FA1F22">
            <w:pPr>
              <w:contextualSpacing/>
              <w:jc w:val="both"/>
              <w:rPr>
                <w:sz w:val="28"/>
                <w:szCs w:val="28"/>
              </w:rPr>
            </w:pPr>
            <w:r w:rsidRPr="00B34D16">
              <w:rPr>
                <w:sz w:val="28"/>
                <w:szCs w:val="28"/>
              </w:rPr>
              <w:t>відповідно до вимог Закону України «Про</w:t>
            </w:r>
          </w:p>
          <w:p w14:paraId="53C89639" w14:textId="77777777" w:rsidR="00376F5E" w:rsidRPr="00B34D16" w:rsidRDefault="00376F5E" w:rsidP="00FA1F22">
            <w:pPr>
              <w:contextualSpacing/>
              <w:jc w:val="both"/>
              <w:rPr>
                <w:sz w:val="28"/>
                <w:szCs w:val="28"/>
              </w:rPr>
            </w:pPr>
            <w:r w:rsidRPr="00B34D16">
              <w:rPr>
                <w:sz w:val="28"/>
                <w:szCs w:val="28"/>
              </w:rPr>
              <w:t>забезпечення функціонування української</w:t>
            </w:r>
          </w:p>
          <w:p w14:paraId="5137E565" w14:textId="77777777" w:rsidR="00376F5E" w:rsidRPr="00B34D16" w:rsidRDefault="00376F5E" w:rsidP="00FA1F22">
            <w:pPr>
              <w:contextualSpacing/>
              <w:jc w:val="both"/>
              <w:rPr>
                <w:sz w:val="28"/>
                <w:szCs w:val="28"/>
              </w:rPr>
            </w:pPr>
            <w:r w:rsidRPr="00B34D16">
              <w:rPr>
                <w:sz w:val="28"/>
                <w:szCs w:val="28"/>
              </w:rPr>
              <w:t>мови як державної»*.</w:t>
            </w:r>
          </w:p>
        </w:tc>
      </w:tr>
      <w:tr w:rsidR="007D495A" w:rsidRPr="00B34D16" w14:paraId="1E7A8F2B" w14:textId="77777777" w:rsidTr="001B1145">
        <w:trPr>
          <w:gridBefore w:val="1"/>
          <w:wBefore w:w="10" w:type="dxa"/>
          <w:trHeight w:val="408"/>
        </w:trPr>
        <w:tc>
          <w:tcPr>
            <w:tcW w:w="9498" w:type="dxa"/>
            <w:gridSpan w:val="5"/>
          </w:tcPr>
          <w:p w14:paraId="7DDE80A3" w14:textId="77777777" w:rsidR="001B1145" w:rsidRPr="00B34D16" w:rsidRDefault="001B1145" w:rsidP="00FA1F22">
            <w:pPr>
              <w:contextualSpacing/>
              <w:jc w:val="center"/>
              <w:rPr>
                <w:b/>
                <w:sz w:val="28"/>
                <w:szCs w:val="28"/>
              </w:rPr>
            </w:pPr>
            <w:r w:rsidRPr="00B34D16">
              <w:rPr>
                <w:b/>
                <w:sz w:val="28"/>
                <w:szCs w:val="28"/>
              </w:rPr>
              <w:t>Вимоги до компетентності</w:t>
            </w:r>
          </w:p>
          <w:p w14:paraId="5BF9F00A" w14:textId="77777777" w:rsidR="001B1145" w:rsidRPr="00B34D16" w:rsidRDefault="001B1145" w:rsidP="00FA1F22">
            <w:pPr>
              <w:contextualSpacing/>
              <w:jc w:val="center"/>
              <w:rPr>
                <w:b/>
                <w:sz w:val="28"/>
                <w:szCs w:val="28"/>
              </w:rPr>
            </w:pPr>
          </w:p>
        </w:tc>
      </w:tr>
      <w:tr w:rsidR="007D495A" w:rsidRPr="00B34D16" w14:paraId="2ABE8A29" w14:textId="77777777" w:rsidTr="001B1145">
        <w:trPr>
          <w:gridBefore w:val="1"/>
          <w:wBefore w:w="10" w:type="dxa"/>
          <w:trHeight w:val="408"/>
        </w:trPr>
        <w:tc>
          <w:tcPr>
            <w:tcW w:w="4008" w:type="dxa"/>
            <w:gridSpan w:val="2"/>
          </w:tcPr>
          <w:p w14:paraId="5ED32ECC" w14:textId="77777777" w:rsidR="004A6A0E" w:rsidRPr="00B34D16" w:rsidRDefault="004A6A0E" w:rsidP="004A6A0E">
            <w:pPr>
              <w:rPr>
                <w:sz w:val="28"/>
              </w:rPr>
            </w:pPr>
            <w:r w:rsidRPr="00B34D16">
              <w:rPr>
                <w:sz w:val="28"/>
              </w:rPr>
              <w:t>1. Наявність лідерських якостей</w:t>
            </w:r>
          </w:p>
        </w:tc>
        <w:tc>
          <w:tcPr>
            <w:tcW w:w="5490" w:type="dxa"/>
            <w:gridSpan w:val="3"/>
          </w:tcPr>
          <w:p w14:paraId="66B74191" w14:textId="77777777" w:rsidR="004A6A0E" w:rsidRPr="00B34D16" w:rsidRDefault="004A6A0E" w:rsidP="004A6A0E">
            <w:pPr>
              <w:jc w:val="both"/>
              <w:rPr>
                <w:sz w:val="28"/>
              </w:rPr>
            </w:pPr>
            <w:r w:rsidRPr="00B34D16">
              <w:rPr>
                <w:sz w:val="28"/>
              </w:rPr>
              <w:t>встановлення цілей, пріоритетів та орієнтирів;</w:t>
            </w:r>
          </w:p>
          <w:p w14:paraId="1F5B4260" w14:textId="77777777" w:rsidR="004A6A0E" w:rsidRPr="00B34D16" w:rsidRDefault="004A6A0E" w:rsidP="004A6A0E">
            <w:pPr>
              <w:jc w:val="both"/>
              <w:rPr>
                <w:sz w:val="28"/>
              </w:rPr>
            </w:pPr>
            <w:r w:rsidRPr="00B34D16">
              <w:rPr>
                <w:sz w:val="28"/>
              </w:rPr>
              <w:t>стратегічне планування;</w:t>
            </w:r>
          </w:p>
          <w:p w14:paraId="0B0E2988" w14:textId="77777777" w:rsidR="004A6A0E" w:rsidRPr="00B34D16" w:rsidRDefault="004A6A0E" w:rsidP="004A6A0E">
            <w:pPr>
              <w:jc w:val="both"/>
              <w:rPr>
                <w:sz w:val="28"/>
              </w:rPr>
            </w:pPr>
            <w:r w:rsidRPr="00B34D16">
              <w:rPr>
                <w:sz w:val="28"/>
              </w:rPr>
              <w:t>багатофункціональність;</w:t>
            </w:r>
          </w:p>
          <w:p w14:paraId="395BF2EA" w14:textId="77777777" w:rsidR="004A6A0E" w:rsidRPr="00B34D16" w:rsidRDefault="004A6A0E" w:rsidP="004A6A0E">
            <w:pPr>
              <w:jc w:val="both"/>
              <w:rPr>
                <w:sz w:val="28"/>
              </w:rPr>
            </w:pPr>
            <w:r w:rsidRPr="00B34D16">
              <w:rPr>
                <w:sz w:val="28"/>
              </w:rPr>
              <w:t>ведення ділових переговорів;</w:t>
            </w:r>
          </w:p>
          <w:p w14:paraId="1782D0CE" w14:textId="77777777" w:rsidR="004A6A0E" w:rsidRPr="00B34D16" w:rsidRDefault="004A6A0E" w:rsidP="004A6A0E">
            <w:pPr>
              <w:jc w:val="both"/>
              <w:rPr>
                <w:sz w:val="28"/>
              </w:rPr>
            </w:pPr>
            <w:r w:rsidRPr="00B34D16">
              <w:rPr>
                <w:sz w:val="28"/>
              </w:rPr>
              <w:t>досягнення кінцевих результатів.</w:t>
            </w:r>
          </w:p>
          <w:p w14:paraId="1091217E" w14:textId="77777777" w:rsidR="004A6A0E" w:rsidRPr="00B34D16" w:rsidRDefault="004A6A0E" w:rsidP="004A6A0E">
            <w:pPr>
              <w:jc w:val="both"/>
              <w:rPr>
                <w:sz w:val="28"/>
              </w:rPr>
            </w:pPr>
          </w:p>
        </w:tc>
      </w:tr>
      <w:tr w:rsidR="007D495A" w:rsidRPr="00B34D16" w14:paraId="2F54F9E9" w14:textId="77777777" w:rsidTr="001B1145">
        <w:trPr>
          <w:gridBefore w:val="1"/>
          <w:wBefore w:w="10" w:type="dxa"/>
          <w:trHeight w:val="408"/>
        </w:trPr>
        <w:tc>
          <w:tcPr>
            <w:tcW w:w="4008" w:type="dxa"/>
            <w:gridSpan w:val="2"/>
          </w:tcPr>
          <w:p w14:paraId="6AC700E3" w14:textId="77777777" w:rsidR="004A6A0E" w:rsidRPr="00B34D16" w:rsidRDefault="004A6A0E" w:rsidP="004A6A0E">
            <w:pPr>
              <w:rPr>
                <w:sz w:val="28"/>
              </w:rPr>
            </w:pPr>
            <w:r w:rsidRPr="00B34D16">
              <w:rPr>
                <w:sz w:val="28"/>
              </w:rPr>
              <w:t>2. Аналітичні здібності</w:t>
            </w:r>
          </w:p>
        </w:tc>
        <w:tc>
          <w:tcPr>
            <w:tcW w:w="5490" w:type="dxa"/>
            <w:gridSpan w:val="3"/>
          </w:tcPr>
          <w:p w14:paraId="6F79F4EE" w14:textId="77777777" w:rsidR="004A6A0E" w:rsidRPr="00B34D16" w:rsidRDefault="004A6A0E" w:rsidP="004A6A0E">
            <w:pPr>
              <w:jc w:val="both"/>
              <w:rPr>
                <w:sz w:val="28"/>
              </w:rPr>
            </w:pPr>
            <w:r w:rsidRPr="00B34D16">
              <w:rPr>
                <w:sz w:val="28"/>
              </w:rPr>
              <w:t>здатність систематизувати, узагальнювати інформацію;</w:t>
            </w:r>
          </w:p>
          <w:p w14:paraId="34B64107" w14:textId="77777777" w:rsidR="004A6A0E" w:rsidRPr="00B34D16" w:rsidRDefault="004A6A0E" w:rsidP="004A6A0E">
            <w:pPr>
              <w:jc w:val="both"/>
              <w:rPr>
                <w:sz w:val="28"/>
              </w:rPr>
            </w:pPr>
            <w:r w:rsidRPr="00B34D16">
              <w:rPr>
                <w:sz w:val="28"/>
              </w:rPr>
              <w:t>гнучкість;</w:t>
            </w:r>
          </w:p>
          <w:p w14:paraId="4EE9790B" w14:textId="77777777" w:rsidR="004A6A0E" w:rsidRPr="00B34D16" w:rsidRDefault="004A6A0E" w:rsidP="004A6A0E">
            <w:pPr>
              <w:jc w:val="both"/>
              <w:rPr>
                <w:sz w:val="28"/>
              </w:rPr>
            </w:pPr>
            <w:r w:rsidRPr="00B34D16">
              <w:rPr>
                <w:sz w:val="28"/>
              </w:rPr>
              <w:t>проникливість.</w:t>
            </w:r>
          </w:p>
          <w:p w14:paraId="6DD56A1E" w14:textId="77777777" w:rsidR="004A6A0E" w:rsidRPr="00B34D16" w:rsidRDefault="004A6A0E" w:rsidP="004A6A0E">
            <w:pPr>
              <w:jc w:val="both"/>
              <w:rPr>
                <w:sz w:val="28"/>
              </w:rPr>
            </w:pPr>
          </w:p>
        </w:tc>
      </w:tr>
      <w:tr w:rsidR="007D495A" w:rsidRPr="00B34D16" w14:paraId="472577DD" w14:textId="77777777" w:rsidTr="001B1145">
        <w:trPr>
          <w:gridBefore w:val="1"/>
          <w:wBefore w:w="10" w:type="dxa"/>
          <w:trHeight w:val="408"/>
        </w:trPr>
        <w:tc>
          <w:tcPr>
            <w:tcW w:w="4008" w:type="dxa"/>
            <w:gridSpan w:val="2"/>
          </w:tcPr>
          <w:p w14:paraId="6A04209B" w14:textId="77777777" w:rsidR="004A6A0E" w:rsidRPr="00B34D16" w:rsidRDefault="004A6A0E" w:rsidP="004A6A0E">
            <w:pPr>
              <w:rPr>
                <w:sz w:val="28"/>
              </w:rPr>
            </w:pPr>
            <w:r w:rsidRPr="00B34D16">
              <w:rPr>
                <w:sz w:val="28"/>
              </w:rPr>
              <w:t xml:space="preserve">3. Комунікація та взаємодія </w:t>
            </w:r>
          </w:p>
        </w:tc>
        <w:tc>
          <w:tcPr>
            <w:tcW w:w="5490" w:type="dxa"/>
            <w:gridSpan w:val="3"/>
          </w:tcPr>
          <w:p w14:paraId="3B63C6A8" w14:textId="77777777" w:rsidR="004A6A0E" w:rsidRPr="00B34D16" w:rsidRDefault="004A6A0E" w:rsidP="004A6A0E">
            <w:pPr>
              <w:jc w:val="both"/>
              <w:rPr>
                <w:sz w:val="28"/>
              </w:rPr>
            </w:pPr>
            <w:r w:rsidRPr="00B34D16">
              <w:rPr>
                <w:sz w:val="28"/>
              </w:rPr>
              <w:t xml:space="preserve">ведення ділових переговорів; </w:t>
            </w:r>
          </w:p>
          <w:p w14:paraId="7DC8E788" w14:textId="77777777" w:rsidR="004A6A0E" w:rsidRPr="00B34D16" w:rsidRDefault="004A6A0E" w:rsidP="004A6A0E">
            <w:pPr>
              <w:jc w:val="both"/>
              <w:rPr>
                <w:sz w:val="28"/>
              </w:rPr>
            </w:pPr>
            <w:r w:rsidRPr="00B34D16">
              <w:rPr>
                <w:sz w:val="28"/>
              </w:rPr>
              <w:t xml:space="preserve">вміння здійснювати ефективну комунікацію та проводити публічні виступи, перемовини тощо; </w:t>
            </w:r>
          </w:p>
          <w:p w14:paraId="1F6737B5" w14:textId="77777777" w:rsidR="004A6A0E" w:rsidRPr="00B34D16" w:rsidRDefault="004A6A0E" w:rsidP="004A6A0E">
            <w:pPr>
              <w:jc w:val="both"/>
              <w:rPr>
                <w:sz w:val="28"/>
              </w:rPr>
            </w:pPr>
            <w:r w:rsidRPr="00B34D16">
              <w:rPr>
                <w:sz w:val="28"/>
              </w:rPr>
              <w:t>відкритість.</w:t>
            </w:r>
          </w:p>
          <w:p w14:paraId="55D0D26D" w14:textId="77777777" w:rsidR="004A6A0E" w:rsidRPr="00B34D16" w:rsidRDefault="004A6A0E" w:rsidP="004A6A0E">
            <w:pPr>
              <w:jc w:val="both"/>
              <w:rPr>
                <w:sz w:val="28"/>
              </w:rPr>
            </w:pPr>
          </w:p>
        </w:tc>
      </w:tr>
      <w:tr w:rsidR="007D495A" w:rsidRPr="00B34D16" w14:paraId="40338435" w14:textId="77777777" w:rsidTr="001B1145">
        <w:trPr>
          <w:gridBefore w:val="1"/>
          <w:wBefore w:w="10" w:type="dxa"/>
          <w:trHeight w:val="408"/>
        </w:trPr>
        <w:tc>
          <w:tcPr>
            <w:tcW w:w="4008" w:type="dxa"/>
            <w:gridSpan w:val="2"/>
          </w:tcPr>
          <w:p w14:paraId="03743214" w14:textId="77777777" w:rsidR="004A6A0E" w:rsidRPr="00B34D16" w:rsidRDefault="004A6A0E" w:rsidP="004A6A0E">
            <w:pPr>
              <w:rPr>
                <w:sz w:val="28"/>
              </w:rPr>
            </w:pPr>
            <w:r w:rsidRPr="00B34D16">
              <w:rPr>
                <w:sz w:val="28"/>
              </w:rPr>
              <w:t>4. Особистісні компетенції</w:t>
            </w:r>
          </w:p>
        </w:tc>
        <w:tc>
          <w:tcPr>
            <w:tcW w:w="5490" w:type="dxa"/>
            <w:gridSpan w:val="3"/>
          </w:tcPr>
          <w:p w14:paraId="1BB1E61C" w14:textId="77777777" w:rsidR="004A6A0E" w:rsidRPr="00B34D16" w:rsidRDefault="004A6A0E" w:rsidP="004A6A0E">
            <w:pPr>
              <w:jc w:val="both"/>
              <w:rPr>
                <w:sz w:val="28"/>
              </w:rPr>
            </w:pPr>
            <w:r w:rsidRPr="00B34D16">
              <w:rPr>
                <w:sz w:val="28"/>
              </w:rPr>
              <w:t xml:space="preserve">комунікабельність, принциповість та наполегливість під час виконання поставлених завдань; </w:t>
            </w:r>
          </w:p>
          <w:p w14:paraId="12D58688" w14:textId="77777777" w:rsidR="004A6A0E" w:rsidRPr="00B34D16" w:rsidRDefault="004A6A0E" w:rsidP="004A6A0E">
            <w:pPr>
              <w:jc w:val="both"/>
              <w:rPr>
                <w:sz w:val="28"/>
              </w:rPr>
            </w:pPr>
            <w:r w:rsidRPr="00B34D16">
              <w:rPr>
                <w:sz w:val="28"/>
              </w:rPr>
              <w:t xml:space="preserve">дотримання встановлених часових показників; </w:t>
            </w:r>
          </w:p>
          <w:p w14:paraId="2496D863" w14:textId="77777777" w:rsidR="004A6A0E" w:rsidRPr="00B34D16" w:rsidRDefault="004A6A0E" w:rsidP="004A6A0E">
            <w:pPr>
              <w:jc w:val="both"/>
              <w:rPr>
                <w:sz w:val="28"/>
              </w:rPr>
            </w:pPr>
            <w:r w:rsidRPr="00B34D16">
              <w:rPr>
                <w:sz w:val="28"/>
              </w:rPr>
              <w:t xml:space="preserve">системність; </w:t>
            </w:r>
          </w:p>
          <w:p w14:paraId="49F824A8" w14:textId="77777777" w:rsidR="004A6A0E" w:rsidRPr="00B34D16" w:rsidRDefault="004A6A0E" w:rsidP="004A6A0E">
            <w:pPr>
              <w:jc w:val="both"/>
              <w:rPr>
                <w:sz w:val="28"/>
              </w:rPr>
            </w:pPr>
            <w:r w:rsidRPr="00B34D16">
              <w:rPr>
                <w:sz w:val="28"/>
              </w:rPr>
              <w:t>самоорганізація та саморозвиток; політична нейтральність.</w:t>
            </w:r>
          </w:p>
          <w:p w14:paraId="4FA320F0" w14:textId="77777777" w:rsidR="004A6A0E" w:rsidRPr="00B34D16" w:rsidRDefault="004A6A0E" w:rsidP="004A6A0E">
            <w:pPr>
              <w:jc w:val="both"/>
              <w:rPr>
                <w:sz w:val="28"/>
              </w:rPr>
            </w:pPr>
          </w:p>
        </w:tc>
      </w:tr>
      <w:tr w:rsidR="007D495A" w:rsidRPr="00B34D16" w14:paraId="2A04C4E1" w14:textId="77777777" w:rsidTr="001B1145">
        <w:trPr>
          <w:gridBefore w:val="1"/>
          <w:wBefore w:w="10" w:type="dxa"/>
          <w:trHeight w:val="408"/>
        </w:trPr>
        <w:tc>
          <w:tcPr>
            <w:tcW w:w="4008" w:type="dxa"/>
            <w:gridSpan w:val="2"/>
          </w:tcPr>
          <w:p w14:paraId="1363CA1C" w14:textId="77777777" w:rsidR="004A6A0E" w:rsidRPr="00B34D16" w:rsidRDefault="004A6A0E" w:rsidP="004A6A0E">
            <w:pPr>
              <w:rPr>
                <w:sz w:val="28"/>
              </w:rPr>
            </w:pPr>
            <w:r w:rsidRPr="00B34D16">
              <w:rPr>
                <w:sz w:val="28"/>
              </w:rPr>
              <w:t>5. Вміння працювати в колективі</w:t>
            </w:r>
          </w:p>
        </w:tc>
        <w:tc>
          <w:tcPr>
            <w:tcW w:w="5490" w:type="dxa"/>
            <w:gridSpan w:val="3"/>
          </w:tcPr>
          <w:p w14:paraId="764D5A60" w14:textId="77777777" w:rsidR="004A6A0E" w:rsidRPr="00B34D16" w:rsidRDefault="004A6A0E" w:rsidP="004A6A0E">
            <w:pPr>
              <w:jc w:val="both"/>
              <w:rPr>
                <w:sz w:val="28"/>
              </w:rPr>
            </w:pPr>
            <w:r w:rsidRPr="00B34D16">
              <w:rPr>
                <w:sz w:val="28"/>
              </w:rPr>
              <w:t>орієнтація на досягнення ефективного результату діяльності підрозділу; неупереджене ставлення та повага до колег.</w:t>
            </w:r>
          </w:p>
          <w:p w14:paraId="10911CA6" w14:textId="77777777" w:rsidR="004A6A0E" w:rsidRPr="00B34D16" w:rsidRDefault="004A6A0E" w:rsidP="004A6A0E">
            <w:pPr>
              <w:jc w:val="both"/>
              <w:rPr>
                <w:sz w:val="28"/>
              </w:rPr>
            </w:pPr>
          </w:p>
        </w:tc>
      </w:tr>
      <w:tr w:rsidR="007D495A" w:rsidRPr="00B34D16" w14:paraId="37178E12" w14:textId="77777777" w:rsidTr="001B1145">
        <w:trPr>
          <w:gridBefore w:val="1"/>
          <w:wBefore w:w="10" w:type="dxa"/>
          <w:trHeight w:val="408"/>
        </w:trPr>
        <w:tc>
          <w:tcPr>
            <w:tcW w:w="4008" w:type="dxa"/>
            <w:gridSpan w:val="2"/>
          </w:tcPr>
          <w:p w14:paraId="1401A489" w14:textId="77777777" w:rsidR="004A6A0E" w:rsidRPr="00B34D16" w:rsidRDefault="004A6A0E" w:rsidP="004A6A0E">
            <w:pPr>
              <w:rPr>
                <w:sz w:val="28"/>
              </w:rPr>
            </w:pPr>
            <w:r w:rsidRPr="00B34D16">
              <w:rPr>
                <w:sz w:val="28"/>
              </w:rPr>
              <w:t xml:space="preserve">6. Робота з інформацією </w:t>
            </w:r>
          </w:p>
        </w:tc>
        <w:tc>
          <w:tcPr>
            <w:tcW w:w="5490" w:type="dxa"/>
            <w:gridSpan w:val="3"/>
          </w:tcPr>
          <w:p w14:paraId="1E11E979" w14:textId="77777777" w:rsidR="004A6A0E" w:rsidRPr="00B34D16" w:rsidRDefault="004A6A0E" w:rsidP="004A6A0E">
            <w:pPr>
              <w:jc w:val="both"/>
              <w:rPr>
                <w:sz w:val="28"/>
              </w:rPr>
            </w:pPr>
            <w:r w:rsidRPr="00B34D16">
              <w:rPr>
                <w:sz w:val="28"/>
              </w:rPr>
              <w:t>знання основ законодавства про інформацію.</w:t>
            </w:r>
          </w:p>
          <w:p w14:paraId="3036884C" w14:textId="77777777" w:rsidR="004A6A0E" w:rsidRPr="00B34D16" w:rsidRDefault="004A6A0E" w:rsidP="004A6A0E">
            <w:pPr>
              <w:jc w:val="both"/>
              <w:rPr>
                <w:sz w:val="28"/>
              </w:rPr>
            </w:pPr>
          </w:p>
        </w:tc>
      </w:tr>
      <w:tr w:rsidR="007D495A" w:rsidRPr="00B34D16" w14:paraId="3A0D2B75" w14:textId="77777777" w:rsidTr="001B1145">
        <w:trPr>
          <w:gridAfter w:val="1"/>
          <w:wAfter w:w="10" w:type="dxa"/>
          <w:trHeight w:val="408"/>
        </w:trPr>
        <w:tc>
          <w:tcPr>
            <w:tcW w:w="9498" w:type="dxa"/>
            <w:gridSpan w:val="5"/>
          </w:tcPr>
          <w:p w14:paraId="1DB226CD" w14:textId="77777777" w:rsidR="00376F5E" w:rsidRPr="00B34D16" w:rsidRDefault="00376F5E" w:rsidP="00FA1F22">
            <w:pPr>
              <w:contextualSpacing/>
              <w:rPr>
                <w:b/>
                <w:sz w:val="28"/>
                <w:szCs w:val="28"/>
              </w:rPr>
            </w:pPr>
          </w:p>
          <w:p w14:paraId="56874D47" w14:textId="77777777" w:rsidR="00376F5E" w:rsidRPr="00B34D16" w:rsidRDefault="00376F5E" w:rsidP="00FA1F22">
            <w:pPr>
              <w:contextualSpacing/>
              <w:jc w:val="center"/>
              <w:rPr>
                <w:b/>
                <w:sz w:val="28"/>
                <w:szCs w:val="28"/>
              </w:rPr>
            </w:pPr>
            <w:r w:rsidRPr="00B34D16">
              <w:rPr>
                <w:b/>
                <w:sz w:val="28"/>
                <w:szCs w:val="28"/>
              </w:rPr>
              <w:t>Професійні знання</w:t>
            </w:r>
          </w:p>
          <w:p w14:paraId="1FAC8F96" w14:textId="77777777" w:rsidR="00376F5E" w:rsidRPr="00B34D16" w:rsidRDefault="00376F5E" w:rsidP="00FA1F22">
            <w:pPr>
              <w:contextualSpacing/>
              <w:jc w:val="center"/>
              <w:rPr>
                <w:b/>
                <w:sz w:val="28"/>
                <w:szCs w:val="28"/>
              </w:rPr>
            </w:pPr>
          </w:p>
        </w:tc>
      </w:tr>
      <w:tr w:rsidR="007D495A" w:rsidRPr="00B34D16" w14:paraId="185E6C56" w14:textId="77777777" w:rsidTr="001B1145">
        <w:trPr>
          <w:gridAfter w:val="1"/>
          <w:wAfter w:w="10" w:type="dxa"/>
          <w:trHeight w:val="408"/>
        </w:trPr>
        <w:tc>
          <w:tcPr>
            <w:tcW w:w="4008" w:type="dxa"/>
            <w:gridSpan w:val="2"/>
          </w:tcPr>
          <w:p w14:paraId="264909A9" w14:textId="77777777" w:rsidR="00652BBD" w:rsidRPr="00B34D16" w:rsidRDefault="00652BBD" w:rsidP="00652BBD">
            <w:pPr>
              <w:contextualSpacing/>
              <w:rPr>
                <w:sz w:val="28"/>
                <w:szCs w:val="28"/>
              </w:rPr>
            </w:pPr>
            <w:r w:rsidRPr="00B34D16">
              <w:rPr>
                <w:sz w:val="28"/>
                <w:szCs w:val="28"/>
              </w:rPr>
              <w:lastRenderedPageBreak/>
              <w:t>1. Знання законодавства</w:t>
            </w:r>
          </w:p>
        </w:tc>
        <w:tc>
          <w:tcPr>
            <w:tcW w:w="5490" w:type="dxa"/>
            <w:gridSpan w:val="3"/>
          </w:tcPr>
          <w:p w14:paraId="5B047049" w14:textId="77777777" w:rsidR="00652BBD" w:rsidRPr="00B34D16" w:rsidRDefault="00652BBD" w:rsidP="00652BBD">
            <w:pPr>
              <w:pStyle w:val="a3"/>
              <w:numPr>
                <w:ilvl w:val="0"/>
                <w:numId w:val="1"/>
              </w:numPr>
              <w:spacing w:line="223" w:lineRule="auto"/>
              <w:ind w:left="0" w:firstLine="0"/>
              <w:jc w:val="both"/>
              <w:rPr>
                <w:sz w:val="26"/>
                <w:szCs w:val="26"/>
              </w:rPr>
            </w:pPr>
            <w:r w:rsidRPr="00B34D16">
              <w:rPr>
                <w:sz w:val="26"/>
                <w:szCs w:val="26"/>
              </w:rPr>
              <w:t>Конституція України;</w:t>
            </w:r>
          </w:p>
          <w:p w14:paraId="54547CD5" w14:textId="77777777" w:rsidR="00652BBD" w:rsidRPr="00B34D16" w:rsidRDefault="00652BBD" w:rsidP="00652BBD">
            <w:pPr>
              <w:pStyle w:val="a3"/>
              <w:numPr>
                <w:ilvl w:val="0"/>
                <w:numId w:val="1"/>
              </w:numPr>
              <w:spacing w:line="223" w:lineRule="auto"/>
              <w:ind w:left="0" w:firstLine="0"/>
              <w:jc w:val="both"/>
              <w:rPr>
                <w:sz w:val="26"/>
                <w:szCs w:val="26"/>
              </w:rPr>
            </w:pPr>
            <w:r w:rsidRPr="00B34D16">
              <w:rPr>
                <w:sz w:val="26"/>
                <w:szCs w:val="26"/>
              </w:rPr>
              <w:t xml:space="preserve">Закон України </w:t>
            </w:r>
            <w:r w:rsidRPr="00B34D16">
              <w:rPr>
                <w:rFonts w:cs="Calibri"/>
                <w:sz w:val="26"/>
                <w:szCs w:val="26"/>
                <w:lang w:eastAsia="en-US"/>
              </w:rPr>
              <w:t>«Про Вищу раду правосуддя»;</w:t>
            </w:r>
          </w:p>
          <w:p w14:paraId="4845C8D3" w14:textId="77777777" w:rsidR="00652BBD" w:rsidRPr="00B34D16" w:rsidRDefault="00652BBD" w:rsidP="00652BBD">
            <w:pPr>
              <w:pStyle w:val="a3"/>
              <w:numPr>
                <w:ilvl w:val="0"/>
                <w:numId w:val="1"/>
              </w:numPr>
              <w:spacing w:line="223" w:lineRule="auto"/>
              <w:ind w:left="0" w:firstLine="0"/>
              <w:jc w:val="both"/>
              <w:rPr>
                <w:sz w:val="26"/>
                <w:szCs w:val="26"/>
              </w:rPr>
            </w:pPr>
            <w:r w:rsidRPr="00B34D16">
              <w:rPr>
                <w:sz w:val="26"/>
                <w:szCs w:val="26"/>
              </w:rPr>
              <w:t>Закон України «Про Вищий антикорупційний суд»;</w:t>
            </w:r>
          </w:p>
          <w:p w14:paraId="38363180" w14:textId="77777777" w:rsidR="00652BBD" w:rsidRPr="00B34D16" w:rsidRDefault="00652BBD" w:rsidP="00652BBD">
            <w:pPr>
              <w:pStyle w:val="a3"/>
              <w:numPr>
                <w:ilvl w:val="0"/>
                <w:numId w:val="1"/>
              </w:numPr>
              <w:spacing w:line="223" w:lineRule="auto"/>
              <w:ind w:left="0" w:firstLine="0"/>
              <w:jc w:val="both"/>
              <w:rPr>
                <w:sz w:val="26"/>
                <w:szCs w:val="26"/>
              </w:rPr>
            </w:pPr>
            <w:r w:rsidRPr="00B34D16">
              <w:rPr>
                <w:sz w:val="26"/>
                <w:szCs w:val="26"/>
              </w:rPr>
              <w:t>Закон України «Про Національну поліцію;</w:t>
            </w:r>
          </w:p>
          <w:p w14:paraId="1215D617" w14:textId="77777777" w:rsidR="00652BBD" w:rsidRPr="00B34D16" w:rsidRDefault="00652BBD" w:rsidP="00652BBD">
            <w:pPr>
              <w:pStyle w:val="a3"/>
              <w:numPr>
                <w:ilvl w:val="0"/>
                <w:numId w:val="1"/>
              </w:numPr>
              <w:spacing w:line="223" w:lineRule="auto"/>
              <w:ind w:left="0" w:firstLine="0"/>
              <w:jc w:val="both"/>
              <w:rPr>
                <w:sz w:val="26"/>
                <w:szCs w:val="26"/>
              </w:rPr>
            </w:pPr>
            <w:r w:rsidRPr="00B34D16">
              <w:rPr>
                <w:sz w:val="26"/>
                <w:szCs w:val="26"/>
              </w:rPr>
              <w:t>Закон України «Про державну службу»;</w:t>
            </w:r>
          </w:p>
          <w:p w14:paraId="6AC2FAFB" w14:textId="77777777" w:rsidR="00652BBD" w:rsidRPr="00B34D16" w:rsidRDefault="00652BBD" w:rsidP="00652BBD">
            <w:pPr>
              <w:pStyle w:val="a3"/>
              <w:numPr>
                <w:ilvl w:val="0"/>
                <w:numId w:val="1"/>
              </w:numPr>
              <w:spacing w:line="223" w:lineRule="auto"/>
              <w:ind w:left="0" w:firstLine="0"/>
              <w:jc w:val="both"/>
              <w:rPr>
                <w:sz w:val="26"/>
                <w:szCs w:val="26"/>
              </w:rPr>
            </w:pPr>
            <w:r w:rsidRPr="00B34D16">
              <w:rPr>
                <w:sz w:val="26"/>
                <w:szCs w:val="26"/>
              </w:rPr>
              <w:t>Закон України «Про запобігання корупції»;</w:t>
            </w:r>
          </w:p>
          <w:p w14:paraId="55236C17" w14:textId="77777777" w:rsidR="00652BBD" w:rsidRPr="00B34D16" w:rsidRDefault="00652BBD" w:rsidP="00652BBD">
            <w:pPr>
              <w:pStyle w:val="a3"/>
              <w:numPr>
                <w:ilvl w:val="0"/>
                <w:numId w:val="1"/>
              </w:numPr>
              <w:spacing w:line="223" w:lineRule="auto"/>
              <w:ind w:left="0" w:firstLine="0"/>
              <w:jc w:val="both"/>
              <w:rPr>
                <w:sz w:val="26"/>
                <w:szCs w:val="26"/>
              </w:rPr>
            </w:pPr>
            <w:r w:rsidRPr="00B34D16">
              <w:rPr>
                <w:sz w:val="26"/>
                <w:szCs w:val="26"/>
              </w:rPr>
              <w:t>Кримінальний кодекс України;</w:t>
            </w:r>
          </w:p>
          <w:p w14:paraId="4AF68054" w14:textId="77777777" w:rsidR="00652BBD" w:rsidRPr="00B34D16" w:rsidRDefault="00652BBD" w:rsidP="00652BBD">
            <w:pPr>
              <w:pStyle w:val="a3"/>
              <w:numPr>
                <w:ilvl w:val="0"/>
                <w:numId w:val="1"/>
              </w:numPr>
              <w:spacing w:line="223" w:lineRule="auto"/>
              <w:ind w:left="0" w:firstLine="0"/>
              <w:jc w:val="both"/>
              <w:rPr>
                <w:sz w:val="26"/>
                <w:szCs w:val="26"/>
              </w:rPr>
            </w:pPr>
            <w:r w:rsidRPr="00B34D16">
              <w:rPr>
                <w:sz w:val="26"/>
                <w:szCs w:val="26"/>
              </w:rPr>
              <w:t>Кримінальний процесуальний кодекс України;</w:t>
            </w:r>
          </w:p>
          <w:p w14:paraId="6DA5E56A" w14:textId="77777777" w:rsidR="00652BBD" w:rsidRPr="00B34D16" w:rsidRDefault="00652BBD" w:rsidP="00652BBD">
            <w:pPr>
              <w:pStyle w:val="a3"/>
              <w:numPr>
                <w:ilvl w:val="0"/>
                <w:numId w:val="1"/>
              </w:numPr>
              <w:spacing w:line="223" w:lineRule="auto"/>
              <w:ind w:left="0" w:firstLine="0"/>
              <w:jc w:val="both"/>
              <w:rPr>
                <w:sz w:val="26"/>
                <w:szCs w:val="26"/>
              </w:rPr>
            </w:pPr>
            <w:r w:rsidRPr="00B34D16">
              <w:rPr>
                <w:sz w:val="26"/>
                <w:szCs w:val="26"/>
              </w:rPr>
              <w:t>Кодекс України про адміністративні правопорушення;</w:t>
            </w:r>
          </w:p>
          <w:p w14:paraId="105EF79E" w14:textId="77777777" w:rsidR="00652BBD" w:rsidRPr="00B34D16" w:rsidRDefault="00652BBD" w:rsidP="00652BBD">
            <w:pPr>
              <w:pStyle w:val="a3"/>
              <w:numPr>
                <w:ilvl w:val="0"/>
                <w:numId w:val="1"/>
              </w:numPr>
              <w:spacing w:line="223" w:lineRule="auto"/>
              <w:ind w:left="0" w:firstLine="0"/>
              <w:jc w:val="both"/>
              <w:rPr>
                <w:sz w:val="26"/>
                <w:szCs w:val="26"/>
              </w:rPr>
            </w:pPr>
            <w:r w:rsidRPr="00B34D16">
              <w:rPr>
                <w:sz w:val="26"/>
                <w:szCs w:val="26"/>
              </w:rPr>
              <w:t>Кодекс адміністративного судочинства України;</w:t>
            </w:r>
          </w:p>
          <w:p w14:paraId="264E0F4A" w14:textId="77777777" w:rsidR="00652BBD" w:rsidRPr="00B34D16" w:rsidRDefault="00652BBD" w:rsidP="00652BBD">
            <w:pPr>
              <w:pStyle w:val="a3"/>
              <w:numPr>
                <w:ilvl w:val="0"/>
                <w:numId w:val="1"/>
              </w:numPr>
              <w:spacing w:line="223" w:lineRule="auto"/>
              <w:ind w:left="0" w:firstLine="0"/>
              <w:jc w:val="both"/>
              <w:rPr>
                <w:sz w:val="26"/>
                <w:szCs w:val="26"/>
              </w:rPr>
            </w:pPr>
            <w:r w:rsidRPr="00B34D16">
              <w:rPr>
                <w:sz w:val="26"/>
                <w:szCs w:val="26"/>
              </w:rPr>
              <w:t>Конвенція про захист прав людини і основоположних свобод;</w:t>
            </w:r>
          </w:p>
          <w:p w14:paraId="1BAD47C7" w14:textId="77777777" w:rsidR="00652BBD" w:rsidRPr="00B34D16" w:rsidRDefault="00652BBD" w:rsidP="00652BBD">
            <w:pPr>
              <w:pStyle w:val="a3"/>
              <w:numPr>
                <w:ilvl w:val="0"/>
                <w:numId w:val="1"/>
              </w:numPr>
              <w:spacing w:line="223" w:lineRule="auto"/>
              <w:ind w:left="0" w:firstLine="0"/>
              <w:jc w:val="both"/>
              <w:rPr>
                <w:sz w:val="26"/>
                <w:szCs w:val="26"/>
              </w:rPr>
            </w:pPr>
            <w:r w:rsidRPr="00B34D16">
              <w:rPr>
                <w:rFonts w:cs="Calibri"/>
                <w:sz w:val="26"/>
                <w:szCs w:val="26"/>
                <w:lang w:eastAsia="en-US"/>
              </w:rPr>
              <w:t>Закон України «Про звернення громадян»;</w:t>
            </w:r>
          </w:p>
          <w:p w14:paraId="61A7521E" w14:textId="77777777" w:rsidR="00652BBD" w:rsidRPr="00B34D16" w:rsidRDefault="00652BBD" w:rsidP="00652BBD">
            <w:pPr>
              <w:pStyle w:val="a3"/>
              <w:numPr>
                <w:ilvl w:val="0"/>
                <w:numId w:val="1"/>
              </w:numPr>
              <w:spacing w:line="223" w:lineRule="auto"/>
              <w:ind w:left="0" w:firstLine="0"/>
              <w:jc w:val="both"/>
              <w:rPr>
                <w:sz w:val="26"/>
                <w:szCs w:val="26"/>
              </w:rPr>
            </w:pPr>
            <w:r w:rsidRPr="00B34D16">
              <w:rPr>
                <w:rFonts w:cs="Calibri"/>
                <w:sz w:val="26"/>
                <w:szCs w:val="26"/>
                <w:lang w:eastAsia="en-US"/>
              </w:rPr>
              <w:t>Закон України «Про доступ до публічної інформації»;</w:t>
            </w:r>
          </w:p>
          <w:p w14:paraId="6B0624E8" w14:textId="77777777" w:rsidR="00652BBD" w:rsidRPr="00B34D16" w:rsidRDefault="00652BBD" w:rsidP="00652BBD">
            <w:pPr>
              <w:pStyle w:val="a3"/>
              <w:numPr>
                <w:ilvl w:val="0"/>
                <w:numId w:val="1"/>
              </w:numPr>
              <w:spacing w:line="223" w:lineRule="auto"/>
              <w:ind w:left="0" w:firstLine="0"/>
              <w:jc w:val="both"/>
              <w:rPr>
                <w:sz w:val="26"/>
                <w:szCs w:val="26"/>
              </w:rPr>
            </w:pPr>
            <w:r w:rsidRPr="00B34D16">
              <w:rPr>
                <w:rFonts w:cs="Calibri"/>
                <w:sz w:val="26"/>
                <w:szCs w:val="26"/>
                <w:lang w:eastAsia="en-US"/>
              </w:rPr>
              <w:t>Закон України «Про інформацію»;</w:t>
            </w:r>
          </w:p>
          <w:p w14:paraId="65C2DA94" w14:textId="77777777" w:rsidR="00652BBD" w:rsidRPr="00B34D16" w:rsidRDefault="00652BBD" w:rsidP="00652BBD">
            <w:pPr>
              <w:pStyle w:val="a3"/>
              <w:numPr>
                <w:ilvl w:val="0"/>
                <w:numId w:val="1"/>
              </w:numPr>
              <w:spacing w:line="223" w:lineRule="auto"/>
              <w:ind w:left="0" w:firstLine="0"/>
              <w:jc w:val="both"/>
              <w:rPr>
                <w:sz w:val="26"/>
                <w:szCs w:val="26"/>
              </w:rPr>
            </w:pPr>
            <w:r w:rsidRPr="00B34D16">
              <w:rPr>
                <w:rFonts w:cs="Calibri"/>
                <w:sz w:val="26"/>
                <w:szCs w:val="26"/>
                <w:lang w:eastAsia="en-US"/>
              </w:rPr>
              <w:t>Закон України «Про захист персональних даних»;</w:t>
            </w:r>
          </w:p>
          <w:p w14:paraId="7F485B2B" w14:textId="77777777" w:rsidR="00652BBD" w:rsidRPr="00B34D16" w:rsidRDefault="00652BBD" w:rsidP="00652BBD">
            <w:pPr>
              <w:pStyle w:val="a3"/>
              <w:numPr>
                <w:ilvl w:val="0"/>
                <w:numId w:val="1"/>
              </w:numPr>
              <w:spacing w:line="223" w:lineRule="auto"/>
              <w:ind w:left="0" w:firstLine="0"/>
              <w:jc w:val="both"/>
              <w:rPr>
                <w:sz w:val="26"/>
                <w:szCs w:val="26"/>
              </w:rPr>
            </w:pPr>
            <w:r w:rsidRPr="00B34D16">
              <w:rPr>
                <w:rFonts w:cs="Calibri"/>
                <w:sz w:val="26"/>
                <w:szCs w:val="26"/>
                <w:lang w:eastAsia="en-US"/>
              </w:rPr>
              <w:t>Закон України «Про статус народного депутата»;</w:t>
            </w:r>
          </w:p>
          <w:p w14:paraId="15DE870C" w14:textId="77777777" w:rsidR="00652BBD" w:rsidRPr="00B34D16" w:rsidRDefault="00652BBD" w:rsidP="00652BBD">
            <w:pPr>
              <w:pStyle w:val="a3"/>
              <w:numPr>
                <w:ilvl w:val="0"/>
                <w:numId w:val="1"/>
              </w:numPr>
              <w:spacing w:line="223" w:lineRule="auto"/>
              <w:ind w:left="0" w:firstLine="0"/>
              <w:jc w:val="both"/>
              <w:rPr>
                <w:sz w:val="26"/>
                <w:szCs w:val="26"/>
              </w:rPr>
            </w:pPr>
            <w:r w:rsidRPr="00B34D16">
              <w:rPr>
                <w:rFonts w:cs="Calibri"/>
                <w:sz w:val="26"/>
                <w:szCs w:val="26"/>
                <w:lang w:eastAsia="en-US"/>
              </w:rPr>
              <w:t>Закон України «Про прокуратуру»;</w:t>
            </w:r>
          </w:p>
          <w:p w14:paraId="14EF85BE" w14:textId="77777777" w:rsidR="00652BBD" w:rsidRPr="00B34D16" w:rsidRDefault="00652BBD" w:rsidP="00652BBD">
            <w:pPr>
              <w:pStyle w:val="a3"/>
              <w:numPr>
                <w:ilvl w:val="0"/>
                <w:numId w:val="1"/>
              </w:numPr>
              <w:spacing w:line="223" w:lineRule="auto"/>
              <w:ind w:left="0" w:firstLine="0"/>
              <w:jc w:val="both"/>
              <w:rPr>
                <w:sz w:val="26"/>
                <w:szCs w:val="26"/>
              </w:rPr>
            </w:pPr>
            <w:r w:rsidRPr="00B34D16">
              <w:rPr>
                <w:rFonts w:cs="Calibri"/>
                <w:sz w:val="26"/>
                <w:szCs w:val="26"/>
                <w:lang w:eastAsia="en-US"/>
              </w:rPr>
              <w:t>Закон України «Про адвокатуру та адвокатську діяльність»;</w:t>
            </w:r>
          </w:p>
          <w:p w14:paraId="43EA8E35" w14:textId="77777777" w:rsidR="00652BBD" w:rsidRPr="00B34D16" w:rsidRDefault="00652BBD" w:rsidP="00652BBD">
            <w:pPr>
              <w:pStyle w:val="a3"/>
              <w:numPr>
                <w:ilvl w:val="0"/>
                <w:numId w:val="1"/>
              </w:numPr>
              <w:spacing w:line="223" w:lineRule="auto"/>
              <w:ind w:left="0" w:firstLine="0"/>
              <w:jc w:val="both"/>
              <w:rPr>
                <w:sz w:val="26"/>
                <w:szCs w:val="26"/>
              </w:rPr>
            </w:pPr>
            <w:r w:rsidRPr="00B34D16">
              <w:rPr>
                <w:rFonts w:cs="Calibri"/>
                <w:sz w:val="26"/>
                <w:szCs w:val="26"/>
                <w:lang w:eastAsia="en-US"/>
              </w:rPr>
              <w:t>Закон України «Про центральні органи виконавчої влади»</w:t>
            </w:r>
            <w:r w:rsidRPr="00B34D16">
              <w:rPr>
                <w:sz w:val="26"/>
                <w:szCs w:val="26"/>
              </w:rPr>
              <w:t>.</w:t>
            </w:r>
          </w:p>
        </w:tc>
      </w:tr>
      <w:tr w:rsidR="007D495A" w:rsidRPr="00B34D16" w14:paraId="2C8B1615" w14:textId="77777777" w:rsidTr="001B1145">
        <w:trPr>
          <w:gridAfter w:val="1"/>
          <w:wAfter w:w="10" w:type="dxa"/>
          <w:trHeight w:val="408"/>
        </w:trPr>
        <w:tc>
          <w:tcPr>
            <w:tcW w:w="4008" w:type="dxa"/>
            <w:gridSpan w:val="2"/>
          </w:tcPr>
          <w:p w14:paraId="796ED3FD" w14:textId="77777777" w:rsidR="00652BBD" w:rsidRPr="00B34D16" w:rsidRDefault="00652BBD" w:rsidP="00652BBD">
            <w:pPr>
              <w:contextualSpacing/>
              <w:rPr>
                <w:sz w:val="28"/>
                <w:szCs w:val="28"/>
              </w:rPr>
            </w:pPr>
            <w:r w:rsidRPr="00B34D16">
              <w:rPr>
                <w:sz w:val="28"/>
                <w:szCs w:val="28"/>
              </w:rPr>
              <w:t>2. Знання спеціального законодавства</w:t>
            </w:r>
          </w:p>
        </w:tc>
        <w:tc>
          <w:tcPr>
            <w:tcW w:w="5490" w:type="dxa"/>
            <w:gridSpan w:val="3"/>
          </w:tcPr>
          <w:p w14:paraId="2BC78C52" w14:textId="77777777" w:rsidR="00652BBD" w:rsidRPr="00B34D16" w:rsidRDefault="00652BBD" w:rsidP="00652BBD">
            <w:pPr>
              <w:pStyle w:val="a3"/>
              <w:numPr>
                <w:ilvl w:val="0"/>
                <w:numId w:val="1"/>
              </w:numPr>
              <w:spacing w:line="223" w:lineRule="auto"/>
              <w:ind w:left="0" w:firstLine="0"/>
              <w:jc w:val="both"/>
              <w:rPr>
                <w:sz w:val="26"/>
                <w:szCs w:val="26"/>
              </w:rPr>
            </w:pPr>
            <w:r w:rsidRPr="00B34D16">
              <w:rPr>
                <w:sz w:val="26"/>
                <w:szCs w:val="26"/>
              </w:rPr>
              <w:t>Закон України «Про судоустрій і статус суддів;</w:t>
            </w:r>
          </w:p>
          <w:p w14:paraId="215EDF90" w14:textId="77777777" w:rsidR="00652BBD" w:rsidRPr="00B34D16" w:rsidRDefault="00652BBD" w:rsidP="00652BBD">
            <w:pPr>
              <w:pStyle w:val="a3"/>
              <w:numPr>
                <w:ilvl w:val="0"/>
                <w:numId w:val="1"/>
              </w:numPr>
              <w:spacing w:line="223" w:lineRule="auto"/>
              <w:ind w:left="0" w:firstLine="0"/>
              <w:jc w:val="both"/>
              <w:rPr>
                <w:sz w:val="26"/>
                <w:szCs w:val="26"/>
              </w:rPr>
            </w:pPr>
            <w:r w:rsidRPr="00B34D16">
              <w:rPr>
                <w:rFonts w:cs="Calibri"/>
                <w:sz w:val="26"/>
                <w:szCs w:val="26"/>
                <w:lang w:eastAsia="en-US"/>
              </w:rPr>
              <w:t>Положення про проходження служби співробітниками Служби судової охорони;</w:t>
            </w:r>
          </w:p>
          <w:p w14:paraId="4FB34C83" w14:textId="77777777" w:rsidR="00652BBD" w:rsidRPr="00B34D16" w:rsidRDefault="00652BBD" w:rsidP="00652BBD">
            <w:pPr>
              <w:pStyle w:val="a3"/>
              <w:numPr>
                <w:ilvl w:val="0"/>
                <w:numId w:val="1"/>
              </w:numPr>
              <w:spacing w:line="223" w:lineRule="auto"/>
              <w:ind w:left="0" w:firstLine="0"/>
              <w:jc w:val="both"/>
              <w:rPr>
                <w:sz w:val="26"/>
                <w:szCs w:val="26"/>
              </w:rPr>
            </w:pPr>
            <w:r w:rsidRPr="00B34D16">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14:paraId="6EDAEAF5" w14:textId="77777777" w:rsidR="00376F5E" w:rsidRPr="00B34D16" w:rsidRDefault="00376F5E" w:rsidP="00FA1F22">
      <w:pPr>
        <w:ind w:firstLine="709"/>
        <w:contextualSpacing/>
        <w:jc w:val="both"/>
      </w:pPr>
      <w:r w:rsidRPr="00B34D16">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sectPr w:rsidR="00376F5E" w:rsidRPr="00B34D1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707DC"/>
    <w:multiLevelType w:val="hybridMultilevel"/>
    <w:tmpl w:val="83F82F3A"/>
    <w:lvl w:ilvl="0" w:tplc="1FB821C2">
      <w:start w:val="6"/>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40082DA2"/>
    <w:multiLevelType w:val="hybridMultilevel"/>
    <w:tmpl w:val="725CA970"/>
    <w:lvl w:ilvl="0" w:tplc="B798D9C8">
      <w:start w:val="1"/>
      <w:numFmt w:val="bullet"/>
      <w:suff w:val="space"/>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C3D2BB9"/>
    <w:multiLevelType w:val="multilevel"/>
    <w:tmpl w:val="77A0A580"/>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2)"/>
      <w:lvlJc w:val="left"/>
      <w:pPr>
        <w:ind w:left="2126" w:hanging="1275"/>
      </w:pPr>
      <w:rPr>
        <w:rFonts w:ascii="Times New Roman" w:eastAsia="Times New Roman" w:hAnsi="Times New Roman" w:cs="Times New Roman"/>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7B9D178B"/>
    <w:multiLevelType w:val="hybridMultilevel"/>
    <w:tmpl w:val="7C78A6C6"/>
    <w:lvl w:ilvl="0" w:tplc="268046B2">
      <w:start w:val="1"/>
      <w:numFmt w:val="decimal"/>
      <w:lvlText w:val="%1)"/>
      <w:lvlJc w:val="left"/>
      <w:pPr>
        <w:ind w:left="1211"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2061319396">
    <w:abstractNumId w:val="1"/>
  </w:num>
  <w:num w:numId="2" w16cid:durableId="547300989">
    <w:abstractNumId w:val="2"/>
  </w:num>
  <w:num w:numId="3" w16cid:durableId="1654023401">
    <w:abstractNumId w:val="0"/>
  </w:num>
  <w:num w:numId="4" w16cid:durableId="1846939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2B2"/>
    <w:rsid w:val="0002520E"/>
    <w:rsid w:val="00042024"/>
    <w:rsid w:val="00055AEA"/>
    <w:rsid w:val="000971F3"/>
    <w:rsid w:val="001269B4"/>
    <w:rsid w:val="00155E8A"/>
    <w:rsid w:val="001B1145"/>
    <w:rsid w:val="001D5F21"/>
    <w:rsid w:val="001F53AE"/>
    <w:rsid w:val="00220585"/>
    <w:rsid w:val="00240614"/>
    <w:rsid w:val="00246F1D"/>
    <w:rsid w:val="00294946"/>
    <w:rsid w:val="00313380"/>
    <w:rsid w:val="00325EC0"/>
    <w:rsid w:val="00376F5E"/>
    <w:rsid w:val="00386517"/>
    <w:rsid w:val="003B09D8"/>
    <w:rsid w:val="00405116"/>
    <w:rsid w:val="00414BC8"/>
    <w:rsid w:val="004A6A0E"/>
    <w:rsid w:val="004E6EFA"/>
    <w:rsid w:val="00582E2C"/>
    <w:rsid w:val="005E6675"/>
    <w:rsid w:val="00603EAF"/>
    <w:rsid w:val="00652BBD"/>
    <w:rsid w:val="006670BA"/>
    <w:rsid w:val="006962B2"/>
    <w:rsid w:val="006C4036"/>
    <w:rsid w:val="007C334D"/>
    <w:rsid w:val="007D495A"/>
    <w:rsid w:val="00812978"/>
    <w:rsid w:val="00892080"/>
    <w:rsid w:val="0089225E"/>
    <w:rsid w:val="008D3C1F"/>
    <w:rsid w:val="009615B0"/>
    <w:rsid w:val="009E68D2"/>
    <w:rsid w:val="00A02D02"/>
    <w:rsid w:val="00A2733C"/>
    <w:rsid w:val="00A6333C"/>
    <w:rsid w:val="00AB2210"/>
    <w:rsid w:val="00AE503B"/>
    <w:rsid w:val="00B34D16"/>
    <w:rsid w:val="00B43FD0"/>
    <w:rsid w:val="00B7363B"/>
    <w:rsid w:val="00BF5EE8"/>
    <w:rsid w:val="00C61D9C"/>
    <w:rsid w:val="00C9194E"/>
    <w:rsid w:val="00CA105C"/>
    <w:rsid w:val="00CF3883"/>
    <w:rsid w:val="00D35A75"/>
    <w:rsid w:val="00D5694A"/>
    <w:rsid w:val="00D7234D"/>
    <w:rsid w:val="00DA69C9"/>
    <w:rsid w:val="00DC170D"/>
    <w:rsid w:val="00DF2523"/>
    <w:rsid w:val="00E96215"/>
    <w:rsid w:val="00EA35C0"/>
    <w:rsid w:val="00FA1F22"/>
    <w:rsid w:val="00FA5978"/>
    <w:rsid w:val="00FA5C72"/>
    <w:rsid w:val="00FA61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EFD2D"/>
  <w15:chartTrackingRefBased/>
  <w15:docId w15:val="{B58CD54D-446E-4F72-89E9-FA4AB41D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2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215"/>
    <w:pPr>
      <w:ind w:left="720"/>
      <w:contextualSpacing/>
    </w:pPr>
  </w:style>
  <w:style w:type="paragraph" w:styleId="a4">
    <w:name w:val="No Spacing"/>
    <w:uiPriority w:val="1"/>
    <w:qFormat/>
    <w:rsid w:val="00E96215"/>
    <w:pPr>
      <w:spacing w:after="0" w:line="240" w:lineRule="auto"/>
    </w:pPr>
    <w:rPr>
      <w:rFonts w:ascii="Calibri" w:eastAsia="Calibri" w:hAnsi="Calibri" w:cs="Times New Roman"/>
    </w:rPr>
  </w:style>
  <w:style w:type="paragraph" w:customStyle="1" w:styleId="ft01">
    <w:name w:val="ft01"/>
    <w:basedOn w:val="a"/>
    <w:rsid w:val="00E96215"/>
    <w:pPr>
      <w:spacing w:before="100" w:beforeAutospacing="1" w:after="100" w:afterAutospacing="1"/>
    </w:pPr>
    <w:rPr>
      <w:lang w:eastAsia="uk-UA"/>
    </w:rPr>
  </w:style>
  <w:style w:type="paragraph" w:customStyle="1" w:styleId="rvps2">
    <w:name w:val="rvps2"/>
    <w:basedOn w:val="a"/>
    <w:rsid w:val="006670BA"/>
    <w:pPr>
      <w:spacing w:before="100" w:beforeAutospacing="1" w:after="100" w:afterAutospacing="1"/>
    </w:pPr>
    <w:rPr>
      <w:lang w:val="ru-RU"/>
    </w:rPr>
  </w:style>
  <w:style w:type="paragraph" w:styleId="a5">
    <w:name w:val="Body Text"/>
    <w:basedOn w:val="a"/>
    <w:link w:val="a6"/>
    <w:uiPriority w:val="1"/>
    <w:qFormat/>
    <w:rsid w:val="006670BA"/>
    <w:pPr>
      <w:widowControl w:val="0"/>
      <w:autoSpaceDE w:val="0"/>
      <w:autoSpaceDN w:val="0"/>
    </w:pPr>
    <w:rPr>
      <w:sz w:val="28"/>
      <w:szCs w:val="28"/>
      <w:lang w:eastAsia="uk-UA" w:bidi="uk-UA"/>
    </w:rPr>
  </w:style>
  <w:style w:type="character" w:customStyle="1" w:styleId="a6">
    <w:name w:val="Основний текст Знак"/>
    <w:basedOn w:val="a0"/>
    <w:link w:val="a5"/>
    <w:uiPriority w:val="1"/>
    <w:rsid w:val="006670BA"/>
    <w:rPr>
      <w:rFonts w:ascii="Times New Roman" w:eastAsia="Times New Roman" w:hAnsi="Times New Roman" w:cs="Times New Roman"/>
      <w:sz w:val="28"/>
      <w:szCs w:val="28"/>
      <w:lang w:eastAsia="uk-UA" w:bidi="uk-UA"/>
    </w:rPr>
  </w:style>
  <w:style w:type="paragraph" w:styleId="a7">
    <w:name w:val="Body Text Indent"/>
    <w:basedOn w:val="a"/>
    <w:link w:val="a8"/>
    <w:unhideWhenUsed/>
    <w:rsid w:val="00414BC8"/>
    <w:pPr>
      <w:spacing w:after="120"/>
      <w:ind w:left="283"/>
    </w:pPr>
  </w:style>
  <w:style w:type="character" w:customStyle="1" w:styleId="a8">
    <w:name w:val="Основний текст з відступом Знак"/>
    <w:basedOn w:val="a0"/>
    <w:link w:val="a7"/>
    <w:rsid w:val="00414BC8"/>
    <w:rPr>
      <w:rFonts w:ascii="Times New Roman" w:eastAsia="Times New Roman" w:hAnsi="Times New Roman" w:cs="Times New Roman"/>
      <w:sz w:val="24"/>
      <w:szCs w:val="24"/>
      <w:lang w:eastAsia="ru-RU"/>
    </w:rPr>
  </w:style>
  <w:style w:type="paragraph" w:styleId="a9">
    <w:name w:val="Normal (Web)"/>
    <w:basedOn w:val="a"/>
    <w:unhideWhenUsed/>
    <w:rsid w:val="00414BC8"/>
    <w:pPr>
      <w:spacing w:before="100" w:beforeAutospacing="1" w:after="100" w:afterAutospacing="1"/>
    </w:pPr>
    <w:rPr>
      <w:lang w:val="ru-RU"/>
    </w:rPr>
  </w:style>
  <w:style w:type="paragraph" w:styleId="3">
    <w:name w:val="Body Text Indent 3"/>
    <w:basedOn w:val="a"/>
    <w:link w:val="30"/>
    <w:uiPriority w:val="99"/>
    <w:unhideWhenUsed/>
    <w:rsid w:val="00414BC8"/>
    <w:pPr>
      <w:spacing w:after="120"/>
      <w:ind w:left="283"/>
    </w:pPr>
    <w:rPr>
      <w:sz w:val="16"/>
      <w:szCs w:val="16"/>
    </w:rPr>
  </w:style>
  <w:style w:type="character" w:customStyle="1" w:styleId="30">
    <w:name w:val="Основний текст з відступом 3 Знак"/>
    <w:basedOn w:val="a0"/>
    <w:link w:val="3"/>
    <w:uiPriority w:val="99"/>
    <w:rsid w:val="00414BC8"/>
    <w:rPr>
      <w:rFonts w:ascii="Times New Roman" w:eastAsia="Times New Roman" w:hAnsi="Times New Roman" w:cs="Times New Roman"/>
      <w:sz w:val="16"/>
      <w:szCs w:val="16"/>
      <w:lang w:eastAsia="ru-RU"/>
    </w:rPr>
  </w:style>
  <w:style w:type="paragraph" w:styleId="aa">
    <w:name w:val="Plain Text"/>
    <w:basedOn w:val="a"/>
    <w:link w:val="ab"/>
    <w:rsid w:val="00414BC8"/>
    <w:rPr>
      <w:rFonts w:ascii="Courier New" w:hAnsi="Courier New"/>
      <w:sz w:val="20"/>
      <w:szCs w:val="20"/>
      <w:lang w:val="ru-RU"/>
    </w:rPr>
  </w:style>
  <w:style w:type="character" w:customStyle="1" w:styleId="ab">
    <w:name w:val="Текст Знак"/>
    <w:basedOn w:val="a0"/>
    <w:link w:val="aa"/>
    <w:rsid w:val="00414BC8"/>
    <w:rPr>
      <w:rFonts w:ascii="Courier New" w:eastAsia="Times New Roman" w:hAnsi="Courier New" w:cs="Times New Roman"/>
      <w:sz w:val="20"/>
      <w:szCs w:val="20"/>
      <w:lang w:val="ru-RU" w:eastAsia="ru-RU"/>
    </w:rPr>
  </w:style>
  <w:style w:type="paragraph" w:customStyle="1" w:styleId="1">
    <w:name w:val="Обычный1"/>
    <w:rsid w:val="00D35A75"/>
    <w:pPr>
      <w:widowControl w:val="0"/>
      <w:spacing w:after="0" w:line="300" w:lineRule="auto"/>
      <w:ind w:firstLine="840"/>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3E4F8-DC41-441A-A549-32DEE812D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29210</Words>
  <Characters>16651</Characters>
  <Application>Microsoft Office Word</Application>
  <DocSecurity>0</DocSecurity>
  <Lines>138</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USER_SSO</dc:creator>
  <cp:keywords/>
  <dc:description/>
  <cp:lastModifiedBy>Жукович Николай</cp:lastModifiedBy>
  <cp:revision>2</cp:revision>
  <dcterms:created xsi:type="dcterms:W3CDTF">2024-07-09T11:49:00Z</dcterms:created>
  <dcterms:modified xsi:type="dcterms:W3CDTF">2024-07-09T11:49:00Z</dcterms:modified>
</cp:coreProperties>
</file>