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bookmarkStart w:id="1" w:name="_GoBack"/>
      <w:bookmarkEnd w:id="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9FA8B8E"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7C3CDE">
        <w:rPr>
          <w:sz w:val="24"/>
          <w:szCs w:val="24"/>
        </w:rPr>
        <w:t>07</w:t>
      </w:r>
      <w:r w:rsidR="004A4F15">
        <w:rPr>
          <w:sz w:val="24"/>
          <w:szCs w:val="24"/>
        </w:rPr>
        <w:t xml:space="preserve"> серпня </w:t>
      </w:r>
      <w:r w:rsidRPr="00A03EE0">
        <w:rPr>
          <w:sz w:val="24"/>
          <w:szCs w:val="24"/>
        </w:rPr>
        <w:t>202</w:t>
      </w:r>
      <w:r w:rsidR="006E5B34" w:rsidRPr="00A03EE0">
        <w:rPr>
          <w:sz w:val="24"/>
          <w:szCs w:val="24"/>
        </w:rPr>
        <w:t>3</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7C3CDE">
        <w:rPr>
          <w:sz w:val="24"/>
          <w:szCs w:val="24"/>
          <w:lang w:val="ru-RU"/>
        </w:rPr>
        <w:t>186</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07DE0B88"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636175">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23D196F"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5A358C" w:rsidRPr="005A358C">
        <w:rPr>
          <w:sz w:val="28"/>
          <w:szCs w:val="28"/>
        </w:rPr>
        <w:t>07</w:t>
      </w:r>
      <w:r w:rsidR="00647B6F" w:rsidRPr="00E43C60">
        <w:rPr>
          <w:sz w:val="28"/>
          <w:szCs w:val="28"/>
        </w:rPr>
        <w:t> </w:t>
      </w:r>
      <w:r w:rsidR="004A4F15">
        <w:rPr>
          <w:sz w:val="28"/>
          <w:szCs w:val="28"/>
        </w:rPr>
        <w:t>серпня</w:t>
      </w:r>
      <w:r w:rsidR="000F3D74" w:rsidRPr="00E43C60">
        <w:rPr>
          <w:sz w:val="28"/>
          <w:szCs w:val="28"/>
        </w:rPr>
        <w:t xml:space="preserve"> 2023</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0F3169" w:rsidRPr="00E43C60">
        <w:rPr>
          <w:sz w:val="28"/>
          <w:szCs w:val="28"/>
        </w:rPr>
        <w:t>1</w:t>
      </w:r>
      <w:r w:rsidR="00B11285" w:rsidRPr="00E43C60">
        <w:rPr>
          <w:sz w:val="28"/>
          <w:szCs w:val="28"/>
        </w:rPr>
        <w:t>7</w:t>
      </w:r>
      <w:r w:rsidR="00647B6F" w:rsidRPr="00E43C60">
        <w:rPr>
          <w:sz w:val="28"/>
          <w:szCs w:val="28"/>
        </w:rPr>
        <w:t> </w:t>
      </w:r>
      <w:r w:rsidR="00196A09" w:rsidRPr="00E43C60">
        <w:rPr>
          <w:sz w:val="28"/>
          <w:szCs w:val="28"/>
        </w:rPr>
        <w:t>год</w:t>
      </w:r>
      <w:r w:rsidR="00647B6F" w:rsidRPr="00E43C60">
        <w:rPr>
          <w:sz w:val="28"/>
          <w:szCs w:val="28"/>
        </w:rPr>
        <w:t>. </w:t>
      </w:r>
      <w:r w:rsidR="006E5B34" w:rsidRPr="00E43C60">
        <w:rPr>
          <w:sz w:val="28"/>
          <w:szCs w:val="28"/>
        </w:rPr>
        <w:t>0</w:t>
      </w:r>
      <w:r w:rsidR="00647B6F" w:rsidRPr="00E43C60">
        <w:rPr>
          <w:sz w:val="28"/>
          <w:szCs w:val="28"/>
        </w:rPr>
        <w:t xml:space="preserve">0 хв. </w:t>
      </w:r>
      <w:r w:rsidR="00145BC1" w:rsidRPr="00145BC1">
        <w:rPr>
          <w:sz w:val="28"/>
          <w:szCs w:val="28"/>
        </w:rPr>
        <w:t>16</w:t>
      </w:r>
      <w:r w:rsidR="00647B6F" w:rsidRPr="00E43C60">
        <w:rPr>
          <w:sz w:val="28"/>
          <w:szCs w:val="28"/>
        </w:rPr>
        <w:t> </w:t>
      </w:r>
      <w:r w:rsidR="004A4F15">
        <w:rPr>
          <w:sz w:val="28"/>
          <w:szCs w:val="28"/>
        </w:rPr>
        <w:t>серпня</w:t>
      </w:r>
      <w:r w:rsidR="00647B6F" w:rsidRPr="00E43C60">
        <w:rPr>
          <w:sz w:val="28"/>
          <w:szCs w:val="28"/>
        </w:rPr>
        <w:t> </w:t>
      </w:r>
      <w:r w:rsidR="001B7F2B" w:rsidRPr="00E43C60">
        <w:rPr>
          <w:sz w:val="28"/>
          <w:szCs w:val="28"/>
        </w:rPr>
        <w:t>20</w:t>
      </w:r>
      <w:r w:rsidR="009662C1" w:rsidRPr="00E43C60">
        <w:rPr>
          <w:sz w:val="28"/>
          <w:szCs w:val="28"/>
        </w:rPr>
        <w:t>2</w:t>
      </w:r>
      <w:r w:rsidR="006E5B34" w:rsidRPr="00E43C60">
        <w:rPr>
          <w:sz w:val="28"/>
          <w:szCs w:val="28"/>
        </w:rPr>
        <w:t>3</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7D365BA4"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6E5B34">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145BC1" w:rsidRPr="00145BC1">
        <w:rPr>
          <w:sz w:val="28"/>
          <w:szCs w:val="28"/>
        </w:rPr>
        <w:t>18</w:t>
      </w:r>
      <w:r w:rsidR="00267522">
        <w:rPr>
          <w:sz w:val="28"/>
          <w:szCs w:val="28"/>
        </w:rPr>
        <w:t xml:space="preserve"> </w:t>
      </w:r>
      <w:r w:rsidR="004A4F15">
        <w:rPr>
          <w:sz w:val="28"/>
          <w:szCs w:val="28"/>
        </w:rPr>
        <w:t>серпня</w:t>
      </w:r>
      <w:r w:rsidR="008531D7">
        <w:rPr>
          <w:sz w:val="28"/>
          <w:szCs w:val="28"/>
        </w:rPr>
        <w:t xml:space="preserve"> </w:t>
      </w:r>
      <w:r w:rsidR="00FF695A" w:rsidRPr="008531D7">
        <w:rPr>
          <w:sz w:val="28"/>
          <w:szCs w:val="28"/>
        </w:rPr>
        <w:t>202</w:t>
      </w:r>
      <w:r w:rsidR="006E5B34">
        <w:rPr>
          <w:sz w:val="28"/>
          <w:szCs w:val="28"/>
        </w:rPr>
        <w:t>3</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0E959C5C" w:rsidR="00045C70" w:rsidRDefault="00045C70" w:rsidP="00A10781">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о 1</w:t>
      </w:r>
      <w:r w:rsidR="00E02C84">
        <w:rPr>
          <w:sz w:val="28"/>
          <w:szCs w:val="28"/>
        </w:rPr>
        <w:t>2 год. 00 хв. </w:t>
      </w:r>
      <w:r w:rsidR="00145BC1" w:rsidRPr="00145BC1">
        <w:rPr>
          <w:sz w:val="28"/>
          <w:szCs w:val="28"/>
        </w:rPr>
        <w:t>18</w:t>
      </w:r>
      <w:r w:rsidR="00E02C84">
        <w:rPr>
          <w:sz w:val="28"/>
          <w:szCs w:val="28"/>
        </w:rPr>
        <w:t xml:space="preserve"> </w:t>
      </w:r>
      <w:r w:rsidR="004A4F15">
        <w:rPr>
          <w:sz w:val="28"/>
          <w:szCs w:val="28"/>
        </w:rPr>
        <w:t>серпня</w:t>
      </w:r>
      <w:r w:rsidR="00E02C84">
        <w:rPr>
          <w:sz w:val="28"/>
          <w:szCs w:val="28"/>
        </w:rPr>
        <w:t xml:space="preserve"> </w:t>
      </w:r>
      <w:r w:rsidR="00E02C84" w:rsidRPr="008531D7">
        <w:rPr>
          <w:sz w:val="28"/>
          <w:szCs w:val="28"/>
        </w:rPr>
        <w:t>202</w:t>
      </w:r>
      <w:r w:rsidR="00E02C84">
        <w:rPr>
          <w:sz w:val="28"/>
          <w:szCs w:val="28"/>
        </w:rPr>
        <w:t>3</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1FD858C"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за 202</w:t>
      </w:r>
      <w:r w:rsidR="008441EF">
        <w:rPr>
          <w:sz w:val="28"/>
          <w:szCs w:val="28"/>
        </w:rPr>
        <w:t>2</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7777777"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1245890C" w:rsidR="00755D8D" w:rsidRDefault="00A95FC4"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 xml:space="preserve">Адміністратор Конкурсу – </w:t>
      </w:r>
      <w:r w:rsidR="00904CC7">
        <w:rPr>
          <w:rFonts w:eastAsiaTheme="minorHAnsi"/>
          <w:sz w:val="28"/>
          <w:szCs w:val="28"/>
          <w:lang w:eastAsia="en-US" w:bidi="en-US"/>
        </w:rPr>
        <w:t>Король</w:t>
      </w:r>
      <w:r>
        <w:rPr>
          <w:rFonts w:eastAsiaTheme="minorHAnsi"/>
          <w:sz w:val="28"/>
          <w:szCs w:val="28"/>
          <w:lang w:eastAsia="en-US" w:bidi="en-US"/>
        </w:rPr>
        <w:t xml:space="preserve"> </w:t>
      </w:r>
      <w:r w:rsidR="00904CC7">
        <w:rPr>
          <w:rFonts w:eastAsiaTheme="minorHAnsi"/>
          <w:sz w:val="28"/>
          <w:szCs w:val="28"/>
          <w:lang w:eastAsia="en-US" w:bidi="en-US"/>
        </w:rPr>
        <w:t>Лілія Миколаївна</w:t>
      </w:r>
      <w:r w:rsidR="009F36E2">
        <w:rPr>
          <w:rFonts w:eastAsiaTheme="minorHAnsi"/>
          <w:sz w:val="28"/>
          <w:szCs w:val="28"/>
          <w:lang w:eastAsia="en-US" w:bidi="en-US"/>
        </w:rPr>
        <w:t xml:space="preserve">, </w:t>
      </w:r>
      <w:r w:rsidR="00904CC7">
        <w:rPr>
          <w:bCs/>
          <w:sz w:val="28"/>
          <w:szCs w:val="28"/>
        </w:rPr>
        <w:t>067 3918541</w:t>
      </w:r>
      <w:r w:rsidR="00904CC7" w:rsidRPr="00442A30">
        <w:rPr>
          <w:rFonts w:eastAsiaTheme="majorEastAsia"/>
          <w:sz w:val="28"/>
          <w:szCs w:val="28"/>
        </w:rPr>
        <w:t>.</w:t>
      </w:r>
      <w:bookmarkEnd w:id="0"/>
    </w:p>
    <w:p w14:paraId="10A759BE" w14:textId="090BE99B" w:rsidR="00427E49" w:rsidRPr="00B02342" w:rsidRDefault="00427E49" w:rsidP="00904CC7">
      <w:pPr>
        <w:pStyle w:val="ac"/>
        <w:tabs>
          <w:tab w:val="left" w:pos="993"/>
          <w:tab w:val="left" w:pos="1134"/>
          <w:tab w:val="left" w:pos="1418"/>
        </w:tabs>
        <w:ind w:left="0" w:firstLine="709"/>
        <w:jc w:val="both"/>
        <w:rPr>
          <w:sz w:val="28"/>
          <w:szCs w:val="28"/>
        </w:rPr>
      </w:pPr>
    </w:p>
    <w:p w14:paraId="290D96FB" w14:textId="77777777" w:rsidR="00944769" w:rsidRPr="00B02342" w:rsidRDefault="00944769" w:rsidP="00904CC7">
      <w:pPr>
        <w:pStyle w:val="ac"/>
        <w:tabs>
          <w:tab w:val="left" w:pos="993"/>
          <w:tab w:val="left" w:pos="1134"/>
          <w:tab w:val="left" w:pos="1418"/>
        </w:tabs>
        <w:ind w:left="0" w:firstLine="709"/>
        <w:jc w:val="both"/>
        <w:rPr>
          <w:sz w:val="28"/>
          <w:szCs w:val="28"/>
        </w:rPr>
      </w:pPr>
    </w:p>
    <w:p w14:paraId="236E7769" w14:textId="77777777" w:rsidR="00625D25" w:rsidRPr="008531D7" w:rsidRDefault="00625D25" w:rsidP="00625D25">
      <w:pPr>
        <w:jc w:val="center"/>
        <w:rPr>
          <w:b/>
          <w:sz w:val="28"/>
          <w:szCs w:val="28"/>
          <w:lang w:eastAsia="en-US"/>
        </w:rPr>
      </w:pPr>
      <w:r w:rsidRPr="008531D7">
        <w:rPr>
          <w:b/>
          <w:sz w:val="28"/>
          <w:szCs w:val="28"/>
          <w:lang w:eastAsia="en-US"/>
        </w:rPr>
        <w:t>УМОВИ</w:t>
      </w:r>
    </w:p>
    <w:p w14:paraId="5FE7AAC5" w14:textId="7CDE129D" w:rsidR="00625D25" w:rsidRPr="008531D7" w:rsidRDefault="00625D25" w:rsidP="00625D25">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sidR="004A4F15">
        <w:rPr>
          <w:b/>
          <w:sz w:val="28"/>
          <w:szCs w:val="28"/>
          <w:lang w:eastAsia="en-US"/>
        </w:rPr>
        <w:t>командира господарського взводу</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558F272D" w14:textId="77777777" w:rsidR="00625D25" w:rsidRPr="00B02342" w:rsidRDefault="00625D25" w:rsidP="00625D25">
      <w:pPr>
        <w:jc w:val="center"/>
        <w:rPr>
          <w:b/>
          <w:sz w:val="28"/>
          <w:szCs w:val="24"/>
        </w:rPr>
      </w:pPr>
    </w:p>
    <w:p w14:paraId="6FDEBA7E" w14:textId="1CDA6B9E" w:rsidR="00625D25" w:rsidRDefault="00625D25" w:rsidP="00625D25">
      <w:pPr>
        <w:contextualSpacing/>
        <w:jc w:val="center"/>
        <w:rPr>
          <w:b/>
          <w:sz w:val="28"/>
          <w:szCs w:val="28"/>
        </w:rPr>
      </w:pPr>
      <w:r w:rsidRPr="008531D7">
        <w:rPr>
          <w:b/>
          <w:sz w:val="28"/>
          <w:szCs w:val="28"/>
        </w:rPr>
        <w:t>Загальні умови</w:t>
      </w:r>
    </w:p>
    <w:p w14:paraId="025F5828" w14:textId="77777777" w:rsidR="00625D25" w:rsidRPr="00B02342" w:rsidRDefault="00625D25" w:rsidP="00625D25">
      <w:pPr>
        <w:contextualSpacing/>
        <w:jc w:val="center"/>
        <w:rPr>
          <w:b/>
          <w:sz w:val="28"/>
          <w:szCs w:val="28"/>
        </w:rPr>
      </w:pPr>
    </w:p>
    <w:p w14:paraId="4EA5691C" w14:textId="1098233A" w:rsidR="00625D25" w:rsidRPr="00050821" w:rsidRDefault="00625D25" w:rsidP="00A04F52">
      <w:pPr>
        <w:pStyle w:val="ac"/>
        <w:numPr>
          <w:ilvl w:val="0"/>
          <w:numId w:val="36"/>
        </w:numPr>
        <w:tabs>
          <w:tab w:val="left" w:pos="1134"/>
        </w:tabs>
        <w:ind w:left="0" w:firstLine="709"/>
        <w:jc w:val="both"/>
        <w:rPr>
          <w:b/>
          <w:sz w:val="28"/>
          <w:szCs w:val="28"/>
        </w:rPr>
      </w:pPr>
      <w:r w:rsidRPr="00050821">
        <w:rPr>
          <w:b/>
          <w:sz w:val="28"/>
          <w:szCs w:val="28"/>
        </w:rPr>
        <w:t xml:space="preserve">Основні повноваження </w:t>
      </w:r>
      <w:r w:rsidR="004A4F15">
        <w:rPr>
          <w:b/>
          <w:sz w:val="28"/>
          <w:szCs w:val="28"/>
          <w:lang w:eastAsia="en-US"/>
        </w:rPr>
        <w:t>командира господарського взводу</w:t>
      </w:r>
      <w:r w:rsidRPr="00050821">
        <w:rPr>
          <w:b/>
          <w:sz w:val="28"/>
          <w:szCs w:val="28"/>
          <w:lang w:bidi="en-US"/>
        </w:rPr>
        <w:t xml:space="preserve"> т</w:t>
      </w:r>
      <w:r w:rsidRPr="00050821">
        <w:rPr>
          <w:rFonts w:eastAsiaTheme="minorHAnsi"/>
          <w:b/>
          <w:sz w:val="28"/>
          <w:szCs w:val="28"/>
          <w:lang w:eastAsia="en-US" w:bidi="en-US"/>
        </w:rPr>
        <w:t>ериторіального</w:t>
      </w:r>
      <w:r w:rsidRPr="00050821">
        <w:rPr>
          <w:b/>
          <w:sz w:val="28"/>
          <w:szCs w:val="28"/>
          <w:lang w:bidi="en-US"/>
        </w:rPr>
        <w:t xml:space="preserve"> </w:t>
      </w:r>
      <w:r w:rsidRPr="00050821">
        <w:rPr>
          <w:rFonts w:eastAsiaTheme="minorHAnsi"/>
          <w:b/>
          <w:sz w:val="28"/>
          <w:szCs w:val="28"/>
          <w:lang w:eastAsia="en-US" w:bidi="en-US"/>
        </w:rPr>
        <w:t>управління Служби судової охорони у Хмельницькій області</w:t>
      </w:r>
      <w:r w:rsidRPr="00050821">
        <w:rPr>
          <w:b/>
          <w:sz w:val="28"/>
          <w:szCs w:val="28"/>
        </w:rPr>
        <w:t>:</w:t>
      </w:r>
    </w:p>
    <w:p w14:paraId="1D4FEB4E" w14:textId="77777777" w:rsidR="004A4F15" w:rsidRPr="004A4F15" w:rsidRDefault="004A4F15" w:rsidP="004A4F15">
      <w:pPr>
        <w:pStyle w:val="ac"/>
        <w:widowControl w:val="0"/>
        <w:autoSpaceDE w:val="0"/>
        <w:autoSpaceDN w:val="0"/>
        <w:adjustRightInd w:val="0"/>
        <w:ind w:left="0" w:firstLine="709"/>
        <w:jc w:val="both"/>
        <w:rPr>
          <w:sz w:val="28"/>
          <w:szCs w:val="28"/>
        </w:rPr>
      </w:pPr>
      <w:r w:rsidRPr="004A4F15">
        <w:rPr>
          <w:sz w:val="28"/>
          <w:szCs w:val="28"/>
        </w:rPr>
        <w:t>1) забезпечує виконання покладених на взвод завдань за всіма напрямами службової діяльності;</w:t>
      </w:r>
    </w:p>
    <w:p w14:paraId="1E02D805" w14:textId="77777777" w:rsidR="004A4F15" w:rsidRPr="004A4F15" w:rsidRDefault="004A4F15" w:rsidP="004A4F15">
      <w:pPr>
        <w:pStyle w:val="ac"/>
        <w:widowControl w:val="0"/>
        <w:autoSpaceDE w:val="0"/>
        <w:autoSpaceDN w:val="0"/>
        <w:adjustRightInd w:val="0"/>
        <w:ind w:left="0" w:firstLine="709"/>
        <w:jc w:val="both"/>
        <w:rPr>
          <w:sz w:val="28"/>
          <w:szCs w:val="28"/>
        </w:rPr>
      </w:pPr>
      <w:r w:rsidRPr="004A4F15">
        <w:rPr>
          <w:sz w:val="28"/>
          <w:szCs w:val="28"/>
        </w:rPr>
        <w:t>2) вживає заходи з організації та контролю за напрямом діяльності</w:t>
      </w:r>
      <w:r w:rsidRPr="004A4F15">
        <w:rPr>
          <w:noProof/>
          <w:sz w:val="28"/>
          <w:szCs w:val="28"/>
        </w:rPr>
        <w:t>;</w:t>
      </w:r>
    </w:p>
    <w:p w14:paraId="6E2609A3" w14:textId="77777777" w:rsidR="004A4F15" w:rsidRPr="004A4F15" w:rsidRDefault="004A4F15" w:rsidP="004A4F15">
      <w:pPr>
        <w:pStyle w:val="ac"/>
        <w:ind w:left="0" w:firstLine="709"/>
        <w:jc w:val="both"/>
        <w:rPr>
          <w:noProof/>
          <w:sz w:val="28"/>
          <w:szCs w:val="28"/>
        </w:rPr>
      </w:pPr>
      <w:r w:rsidRPr="004A4F15">
        <w:rPr>
          <w:noProof/>
          <w:sz w:val="28"/>
          <w:szCs w:val="28"/>
        </w:rPr>
        <w:t xml:space="preserve">3) організовує поточну організаційно-виконавчу роботу взводу; </w:t>
      </w:r>
    </w:p>
    <w:p w14:paraId="444C998B" w14:textId="77777777" w:rsidR="004A4F15" w:rsidRPr="004A4F15" w:rsidRDefault="004A4F15" w:rsidP="004A4F15">
      <w:pPr>
        <w:pStyle w:val="ac"/>
        <w:widowControl w:val="0"/>
        <w:autoSpaceDE w:val="0"/>
        <w:autoSpaceDN w:val="0"/>
        <w:adjustRightInd w:val="0"/>
        <w:ind w:left="0" w:firstLine="709"/>
        <w:jc w:val="both"/>
        <w:rPr>
          <w:sz w:val="28"/>
          <w:szCs w:val="28"/>
        </w:rPr>
      </w:pPr>
      <w:r w:rsidRPr="004A4F15">
        <w:rPr>
          <w:sz w:val="28"/>
          <w:szCs w:val="28"/>
        </w:rPr>
        <w:t xml:space="preserve">4) проводить заходи щодо підвищення кваліфікації особового складу взводу, рівень фізичної, вогневої та службової підготовки особового складу </w:t>
      </w:r>
      <w:r w:rsidRPr="004A4F15">
        <w:rPr>
          <w:sz w:val="28"/>
          <w:szCs w:val="28"/>
        </w:rPr>
        <w:lastRenderedPageBreak/>
        <w:t>підрозділу;</w:t>
      </w:r>
    </w:p>
    <w:p w14:paraId="49AB2F8E" w14:textId="77777777" w:rsidR="004A4F15" w:rsidRPr="004A4F15" w:rsidRDefault="004A4F15" w:rsidP="004A4F15">
      <w:pPr>
        <w:pStyle w:val="ac"/>
        <w:ind w:left="0" w:firstLine="709"/>
        <w:jc w:val="both"/>
        <w:rPr>
          <w:sz w:val="28"/>
          <w:szCs w:val="28"/>
        </w:rPr>
      </w:pPr>
      <w:r w:rsidRPr="004A4F15">
        <w:rPr>
          <w:sz w:val="28"/>
          <w:szCs w:val="28"/>
        </w:rPr>
        <w:t>5) за дорученням керівництва підрозділу виконує інші повноваження, які належать до компетенції підрозділу.</w:t>
      </w:r>
    </w:p>
    <w:tbl>
      <w:tblPr>
        <w:tblW w:w="9768" w:type="dxa"/>
        <w:tblInd w:w="-142" w:type="dxa"/>
        <w:tblLook w:val="0000" w:firstRow="0" w:lastRow="0" w:firstColumn="0" w:lastColumn="0" w:noHBand="0" w:noVBand="0"/>
      </w:tblPr>
      <w:tblGrid>
        <w:gridCol w:w="9768"/>
      </w:tblGrid>
      <w:tr w:rsidR="00625D25" w:rsidRPr="008531D7" w14:paraId="543D6068" w14:textId="77777777" w:rsidTr="00051575">
        <w:trPr>
          <w:trHeight w:val="408"/>
        </w:trPr>
        <w:tc>
          <w:tcPr>
            <w:tcW w:w="9768" w:type="dxa"/>
          </w:tcPr>
          <w:p w14:paraId="5595655F" w14:textId="77777777" w:rsidR="00625D25" w:rsidRPr="008531D7" w:rsidRDefault="00625D25" w:rsidP="00051575">
            <w:pPr>
              <w:ind w:firstLine="743"/>
              <w:jc w:val="both"/>
              <w:rPr>
                <w:b/>
                <w:sz w:val="28"/>
                <w:szCs w:val="28"/>
              </w:rPr>
            </w:pPr>
          </w:p>
          <w:p w14:paraId="5F5ED5CF" w14:textId="77777777" w:rsidR="00625D25" w:rsidRPr="008531D7" w:rsidRDefault="00625D25" w:rsidP="00051575">
            <w:pPr>
              <w:pStyle w:val="ac"/>
              <w:numPr>
                <w:ilvl w:val="0"/>
                <w:numId w:val="24"/>
              </w:numPr>
              <w:tabs>
                <w:tab w:val="left" w:pos="1168"/>
              </w:tabs>
              <w:ind w:left="0" w:firstLine="743"/>
              <w:jc w:val="both"/>
              <w:rPr>
                <w:b/>
                <w:sz w:val="28"/>
                <w:szCs w:val="28"/>
              </w:rPr>
            </w:pPr>
            <w:r w:rsidRPr="008531D7">
              <w:rPr>
                <w:b/>
                <w:sz w:val="28"/>
                <w:szCs w:val="28"/>
              </w:rPr>
              <w:t>Умови оплати праці:</w:t>
            </w:r>
          </w:p>
        </w:tc>
      </w:tr>
      <w:tr w:rsidR="00625D25" w:rsidRPr="008531D7" w14:paraId="427BE77E" w14:textId="77777777" w:rsidTr="00051575">
        <w:trPr>
          <w:trHeight w:val="408"/>
        </w:trPr>
        <w:tc>
          <w:tcPr>
            <w:tcW w:w="9768" w:type="dxa"/>
          </w:tcPr>
          <w:p w14:paraId="51A8596F" w14:textId="4D196A2E" w:rsidR="00625D25" w:rsidRPr="0020260F" w:rsidRDefault="00625D25" w:rsidP="0020260F">
            <w:pPr>
              <w:pStyle w:val="ac"/>
              <w:numPr>
                <w:ilvl w:val="0"/>
                <w:numId w:val="31"/>
              </w:numPr>
              <w:tabs>
                <w:tab w:val="left" w:pos="1169"/>
              </w:tabs>
              <w:ind w:left="35" w:firstLine="708"/>
              <w:jc w:val="both"/>
              <w:rPr>
                <w:sz w:val="28"/>
                <w:szCs w:val="28"/>
              </w:rPr>
            </w:pPr>
            <w:r w:rsidRPr="0020260F">
              <w:rPr>
                <w:sz w:val="28"/>
                <w:szCs w:val="28"/>
              </w:rPr>
              <w:t xml:space="preserve">посадовий оклад – </w:t>
            </w:r>
            <w:r w:rsidR="004A4F15">
              <w:rPr>
                <w:sz w:val="28"/>
                <w:szCs w:val="28"/>
              </w:rPr>
              <w:t>3440</w:t>
            </w:r>
            <w:r w:rsidRPr="0020260F">
              <w:rPr>
                <w:noProof/>
                <w:sz w:val="28"/>
                <w:szCs w:val="28"/>
              </w:rPr>
              <w:t xml:space="preserve"> гривень відповідно до постанови Кабінету Міністрів України від 03 квітня 2019 року</w:t>
            </w:r>
            <w:r w:rsidRPr="0020260F">
              <w:rPr>
                <w:sz w:val="28"/>
                <w:szCs w:val="28"/>
              </w:rPr>
              <w:t xml:space="preserve"> № 289 «Про грошове забезпечення співробітників Служби судової охорони» </w:t>
            </w:r>
            <w:r w:rsidRPr="0020260F">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625D25" w:rsidRPr="008531D7" w14:paraId="30C50C45" w14:textId="77777777" w:rsidTr="00051575">
        <w:trPr>
          <w:trHeight w:val="408"/>
        </w:trPr>
        <w:tc>
          <w:tcPr>
            <w:tcW w:w="9768" w:type="dxa"/>
          </w:tcPr>
          <w:p w14:paraId="58BF329C" w14:textId="4ADDB1B0" w:rsidR="00625D25" w:rsidRPr="0020260F" w:rsidRDefault="00625D25" w:rsidP="0020260F">
            <w:pPr>
              <w:pStyle w:val="ac"/>
              <w:numPr>
                <w:ilvl w:val="0"/>
                <w:numId w:val="31"/>
              </w:numPr>
              <w:tabs>
                <w:tab w:val="left" w:pos="1169"/>
              </w:tabs>
              <w:ind w:left="35" w:firstLine="708"/>
              <w:jc w:val="both"/>
              <w:rPr>
                <w:sz w:val="28"/>
                <w:szCs w:val="28"/>
              </w:rPr>
            </w:pPr>
            <w:r w:rsidRPr="0020260F">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66CA364" w14:textId="58448C17" w:rsidR="0020260F" w:rsidRPr="008531D7" w:rsidRDefault="0020260F" w:rsidP="0020260F">
            <w:pPr>
              <w:tabs>
                <w:tab w:val="left" w:pos="1169"/>
              </w:tabs>
              <w:ind w:left="35" w:firstLine="708"/>
              <w:jc w:val="both"/>
              <w:rPr>
                <w:sz w:val="28"/>
                <w:szCs w:val="28"/>
              </w:rPr>
            </w:pPr>
          </w:p>
        </w:tc>
      </w:tr>
    </w:tbl>
    <w:p w14:paraId="12747DD9" w14:textId="77777777" w:rsidR="00625D25" w:rsidRPr="00223F22" w:rsidRDefault="00625D25" w:rsidP="00625D25">
      <w:pPr>
        <w:pStyle w:val="ac"/>
        <w:numPr>
          <w:ilvl w:val="0"/>
          <w:numId w:val="24"/>
        </w:numPr>
        <w:tabs>
          <w:tab w:val="left" w:pos="746"/>
          <w:tab w:val="left" w:pos="1134"/>
        </w:tabs>
        <w:spacing w:line="244" w:lineRule="auto"/>
        <w:ind w:left="0" w:firstLine="746"/>
        <w:jc w:val="both"/>
        <w:rPr>
          <w:sz w:val="28"/>
          <w:szCs w:val="28"/>
        </w:rPr>
      </w:pPr>
      <w:r w:rsidRPr="00223F22">
        <w:rPr>
          <w:b/>
          <w:bCs/>
          <w:sz w:val="28"/>
          <w:szCs w:val="28"/>
        </w:rPr>
        <w:t>І</w:t>
      </w:r>
      <w:r w:rsidRPr="00223F22">
        <w:rPr>
          <w:b/>
          <w:sz w:val="28"/>
          <w:szCs w:val="28"/>
        </w:rPr>
        <w:t>нформація про строковість чи безстроковість призначення на посаду:</w:t>
      </w:r>
    </w:p>
    <w:p w14:paraId="1A0CABF3" w14:textId="7C2184EE" w:rsidR="00625D25" w:rsidRDefault="00625D25" w:rsidP="00362DD6">
      <w:pPr>
        <w:pStyle w:val="ac"/>
        <w:spacing w:line="244" w:lineRule="auto"/>
        <w:ind w:left="709"/>
        <w:jc w:val="both"/>
        <w:rPr>
          <w:sz w:val="28"/>
          <w:szCs w:val="28"/>
        </w:rPr>
      </w:pPr>
      <w:r w:rsidRPr="00223F22">
        <w:rPr>
          <w:sz w:val="28"/>
          <w:szCs w:val="28"/>
        </w:rPr>
        <w:t>безстроково.</w:t>
      </w:r>
    </w:p>
    <w:p w14:paraId="14FC367F" w14:textId="77777777" w:rsidR="0020260F" w:rsidRPr="00B02342" w:rsidRDefault="0020260F" w:rsidP="00625D25">
      <w:pPr>
        <w:pStyle w:val="ac"/>
        <w:spacing w:line="244" w:lineRule="auto"/>
        <w:ind w:left="1106"/>
        <w:jc w:val="both"/>
        <w:rPr>
          <w:sz w:val="28"/>
        </w:rPr>
      </w:pPr>
    </w:p>
    <w:p w14:paraId="2CF5A0C3" w14:textId="460F3857" w:rsidR="0020260F" w:rsidRPr="0020260F" w:rsidRDefault="0020260F" w:rsidP="0020260F">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32D5301" w14:textId="435EC00B" w:rsidR="00625D25" w:rsidRDefault="00625D25" w:rsidP="00625D25">
      <w:pPr>
        <w:jc w:val="center"/>
        <w:rPr>
          <w:b/>
          <w:sz w:val="28"/>
          <w:szCs w:val="28"/>
          <w:lang w:eastAsia="en-US"/>
        </w:rPr>
      </w:pPr>
    </w:p>
    <w:p w14:paraId="2CD64360" w14:textId="7851876B" w:rsidR="00625D25" w:rsidRDefault="00625D25" w:rsidP="00625D25">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20E7B" w14:paraId="7FB7224F" w14:textId="77777777" w:rsidTr="00AD0B4A">
        <w:tc>
          <w:tcPr>
            <w:tcW w:w="4106" w:type="dxa"/>
          </w:tcPr>
          <w:p w14:paraId="67024AEF" w14:textId="27EC0BD7" w:rsidR="00420E7B" w:rsidRPr="00420E7B" w:rsidRDefault="00420E7B" w:rsidP="003427E0">
            <w:pPr>
              <w:pStyle w:val="ac"/>
              <w:numPr>
                <w:ilvl w:val="0"/>
                <w:numId w:val="32"/>
              </w:numPr>
              <w:tabs>
                <w:tab w:val="left" w:pos="322"/>
                <w:tab w:val="left" w:pos="1072"/>
              </w:tabs>
              <w:ind w:left="0" w:firstLine="0"/>
              <w:jc w:val="both"/>
              <w:rPr>
                <w:b/>
                <w:sz w:val="28"/>
                <w:szCs w:val="28"/>
              </w:rPr>
            </w:pPr>
            <w:r w:rsidRPr="00420E7B">
              <w:rPr>
                <w:sz w:val="28"/>
                <w:szCs w:val="28"/>
              </w:rPr>
              <w:t>Загальні вимоги:</w:t>
            </w:r>
          </w:p>
        </w:tc>
        <w:tc>
          <w:tcPr>
            <w:tcW w:w="5528" w:type="dxa"/>
          </w:tcPr>
          <w:p w14:paraId="5E01A22B" w14:textId="27BF523E" w:rsidR="006803F3" w:rsidRDefault="00420E7B" w:rsidP="009917BF">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sidR="00AD0B4A">
              <w:rPr>
                <w:sz w:val="28"/>
                <w:szCs w:val="28"/>
              </w:rPr>
              <w:t>атті</w:t>
            </w:r>
            <w:r w:rsidRPr="006834AA">
              <w:rPr>
                <w:sz w:val="28"/>
                <w:szCs w:val="28"/>
              </w:rPr>
              <w:t xml:space="preserve"> 163 Закону України «Про судоустрій і статус суддів»).</w:t>
            </w:r>
          </w:p>
        </w:tc>
      </w:tr>
      <w:tr w:rsidR="00420E7B" w14:paraId="47C1FE63" w14:textId="77777777" w:rsidTr="00AD0B4A">
        <w:tc>
          <w:tcPr>
            <w:tcW w:w="4106" w:type="dxa"/>
          </w:tcPr>
          <w:p w14:paraId="2FAC36F9" w14:textId="05137164" w:rsidR="00420E7B" w:rsidRPr="00420E7B" w:rsidRDefault="00420E7B" w:rsidP="003427E0">
            <w:pPr>
              <w:pStyle w:val="ac"/>
              <w:numPr>
                <w:ilvl w:val="0"/>
                <w:numId w:val="32"/>
              </w:numPr>
              <w:tabs>
                <w:tab w:val="left" w:pos="368"/>
                <w:tab w:val="left" w:pos="1072"/>
              </w:tabs>
              <w:ind w:left="0" w:firstLine="0"/>
              <w:jc w:val="both"/>
              <w:rPr>
                <w:b/>
                <w:sz w:val="28"/>
                <w:szCs w:val="28"/>
              </w:rPr>
            </w:pPr>
            <w:r>
              <w:rPr>
                <w:sz w:val="28"/>
                <w:szCs w:val="28"/>
              </w:rPr>
              <w:t>О</w:t>
            </w:r>
            <w:r w:rsidRPr="00420E7B">
              <w:rPr>
                <w:sz w:val="28"/>
                <w:szCs w:val="28"/>
              </w:rPr>
              <w:t>світа:</w:t>
            </w:r>
          </w:p>
        </w:tc>
        <w:tc>
          <w:tcPr>
            <w:tcW w:w="5528" w:type="dxa"/>
          </w:tcPr>
          <w:p w14:paraId="7CC5B51C" w14:textId="7BBB3953" w:rsidR="006803F3" w:rsidRDefault="00420E7B" w:rsidP="009917BF">
            <w:pPr>
              <w:pStyle w:val="ac"/>
              <w:tabs>
                <w:tab w:val="left" w:pos="1134"/>
              </w:tabs>
              <w:ind w:left="320"/>
              <w:jc w:val="both"/>
              <w:rPr>
                <w:b/>
                <w:sz w:val="28"/>
                <w:szCs w:val="28"/>
              </w:rPr>
            </w:pPr>
            <w:r w:rsidRPr="006834AA">
              <w:rPr>
                <w:sz w:val="28"/>
                <w:szCs w:val="28"/>
              </w:rPr>
              <w:t>вища, ступінь вищої освіти – не нижче</w:t>
            </w:r>
            <w:r w:rsidR="00272B40">
              <w:rPr>
                <w:sz w:val="28"/>
                <w:szCs w:val="28"/>
              </w:rPr>
              <w:t xml:space="preserve"> </w:t>
            </w:r>
            <w:r w:rsidR="00272B40" w:rsidRPr="00272B40">
              <w:rPr>
                <w:sz w:val="28"/>
              </w:rPr>
              <w:t>молодшого</w:t>
            </w:r>
            <w:r w:rsidRPr="00272B40">
              <w:rPr>
                <w:sz w:val="40"/>
                <w:szCs w:val="28"/>
              </w:rPr>
              <w:t xml:space="preserve"> </w:t>
            </w:r>
            <w:r w:rsidRPr="006834AA">
              <w:rPr>
                <w:sz w:val="28"/>
                <w:szCs w:val="28"/>
              </w:rPr>
              <w:t>бакалавра.</w:t>
            </w:r>
          </w:p>
        </w:tc>
      </w:tr>
      <w:tr w:rsidR="00420E7B" w14:paraId="1C98DE37" w14:textId="77777777" w:rsidTr="00AD0B4A">
        <w:tc>
          <w:tcPr>
            <w:tcW w:w="4106" w:type="dxa"/>
          </w:tcPr>
          <w:p w14:paraId="784908AF" w14:textId="0E7EEBB6" w:rsidR="00420E7B" w:rsidRPr="00AD0B4A" w:rsidRDefault="00AD0B4A" w:rsidP="00834B30">
            <w:pPr>
              <w:pStyle w:val="ac"/>
              <w:numPr>
                <w:ilvl w:val="0"/>
                <w:numId w:val="32"/>
              </w:numPr>
              <w:tabs>
                <w:tab w:val="left" w:pos="322"/>
              </w:tabs>
              <w:ind w:left="0" w:firstLine="0"/>
              <w:jc w:val="both"/>
              <w:rPr>
                <w:b/>
                <w:sz w:val="28"/>
                <w:szCs w:val="28"/>
              </w:rPr>
            </w:pPr>
            <w:r w:rsidRPr="00AD0B4A">
              <w:rPr>
                <w:sz w:val="28"/>
                <w:szCs w:val="28"/>
              </w:rPr>
              <w:t>Досвід роботи:</w:t>
            </w:r>
          </w:p>
        </w:tc>
        <w:tc>
          <w:tcPr>
            <w:tcW w:w="5528" w:type="dxa"/>
          </w:tcPr>
          <w:p w14:paraId="24DF10EB" w14:textId="38B88EB6" w:rsidR="006803F3" w:rsidRDefault="00272B40" w:rsidP="009917BF">
            <w:pPr>
              <w:pStyle w:val="ac"/>
              <w:tabs>
                <w:tab w:val="left" w:pos="1134"/>
              </w:tabs>
              <w:ind w:left="320"/>
              <w:jc w:val="both"/>
              <w:rPr>
                <w:b/>
                <w:sz w:val="28"/>
                <w:szCs w:val="28"/>
              </w:rPr>
            </w:pPr>
            <w:r w:rsidRPr="00272B40">
              <w:rPr>
                <w:sz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p>
        </w:tc>
      </w:tr>
      <w:tr w:rsidR="00420E7B" w14:paraId="78B1498B" w14:textId="77777777" w:rsidTr="00AD0B4A">
        <w:tc>
          <w:tcPr>
            <w:tcW w:w="4106" w:type="dxa"/>
          </w:tcPr>
          <w:p w14:paraId="2F91AB77" w14:textId="03AFB3DA" w:rsidR="00420E7B" w:rsidRPr="00AD0B4A" w:rsidRDefault="00AD0B4A" w:rsidP="00834B30">
            <w:pPr>
              <w:pStyle w:val="ac"/>
              <w:numPr>
                <w:ilvl w:val="0"/>
                <w:numId w:val="32"/>
              </w:numPr>
              <w:tabs>
                <w:tab w:val="left" w:pos="322"/>
                <w:tab w:val="left" w:pos="1106"/>
              </w:tabs>
              <w:ind w:left="0" w:firstLine="0"/>
              <w:jc w:val="both"/>
              <w:rPr>
                <w:b/>
                <w:sz w:val="28"/>
                <w:szCs w:val="28"/>
              </w:rPr>
            </w:pPr>
            <w:r>
              <w:rPr>
                <w:sz w:val="28"/>
                <w:szCs w:val="28"/>
              </w:rPr>
              <w:t>В</w:t>
            </w:r>
            <w:r w:rsidRPr="00AD0B4A">
              <w:rPr>
                <w:sz w:val="28"/>
                <w:szCs w:val="28"/>
              </w:rPr>
              <w:t>олодіння державною мовою:</w:t>
            </w:r>
          </w:p>
        </w:tc>
        <w:tc>
          <w:tcPr>
            <w:tcW w:w="5528" w:type="dxa"/>
          </w:tcPr>
          <w:p w14:paraId="026BB2A6" w14:textId="32090989" w:rsidR="00420E7B" w:rsidRPr="00AD0B4A" w:rsidRDefault="00AD0B4A" w:rsidP="00C50A8C">
            <w:pPr>
              <w:ind w:left="320"/>
              <w:jc w:val="both"/>
              <w:rPr>
                <w:b/>
                <w:sz w:val="28"/>
                <w:szCs w:val="28"/>
              </w:rPr>
            </w:pPr>
            <w:r w:rsidRPr="00AD0B4A">
              <w:rPr>
                <w:sz w:val="28"/>
                <w:szCs w:val="28"/>
              </w:rPr>
              <w:t xml:space="preserve">вільне володіння державною мовою відповідно до вимог Закону України «Про </w:t>
            </w:r>
            <w:r w:rsidRPr="00AD0B4A">
              <w:rPr>
                <w:sz w:val="28"/>
                <w:szCs w:val="28"/>
              </w:rPr>
              <w:lastRenderedPageBreak/>
              <w:t>забезпечення функціонування української мови як державної»*.</w:t>
            </w:r>
          </w:p>
        </w:tc>
      </w:tr>
    </w:tbl>
    <w:p w14:paraId="6AC50649" w14:textId="77777777" w:rsidR="006834AA" w:rsidRPr="00AD0B4A" w:rsidRDefault="006834AA" w:rsidP="00625D25">
      <w:pPr>
        <w:jc w:val="center"/>
        <w:rPr>
          <w:b/>
          <w:sz w:val="28"/>
          <w:szCs w:val="28"/>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625D25" w:rsidRPr="008531D7" w14:paraId="03ACE22B" w14:textId="77777777" w:rsidTr="00051575">
        <w:trPr>
          <w:trHeight w:val="408"/>
        </w:trPr>
        <w:tc>
          <w:tcPr>
            <w:tcW w:w="9768" w:type="dxa"/>
            <w:gridSpan w:val="2"/>
          </w:tcPr>
          <w:p w14:paraId="31D641F3" w14:textId="20475EE2" w:rsidR="00625D25" w:rsidRPr="008531D7" w:rsidRDefault="00625D25" w:rsidP="00AD0B4A">
            <w:pPr>
              <w:pStyle w:val="ac"/>
              <w:ind w:left="0"/>
              <w:jc w:val="center"/>
              <w:rPr>
                <w:b/>
                <w:sz w:val="28"/>
                <w:szCs w:val="28"/>
              </w:rPr>
            </w:pPr>
            <w:r w:rsidRPr="008531D7">
              <w:rPr>
                <w:b/>
                <w:sz w:val="28"/>
                <w:szCs w:val="28"/>
              </w:rPr>
              <w:t>Вимоги до компетентності</w:t>
            </w:r>
          </w:p>
        </w:tc>
      </w:tr>
      <w:tr w:rsidR="00625D25" w:rsidRPr="008531D7" w14:paraId="6379E832" w14:textId="77777777" w:rsidTr="00051575">
        <w:trPr>
          <w:trHeight w:val="408"/>
        </w:trPr>
        <w:tc>
          <w:tcPr>
            <w:tcW w:w="4372" w:type="dxa"/>
          </w:tcPr>
          <w:p w14:paraId="1A6D4BC3" w14:textId="77777777" w:rsidR="00625D25" w:rsidRPr="008531D7" w:rsidRDefault="00625D25" w:rsidP="00051575">
            <w:pPr>
              <w:rPr>
                <w:sz w:val="28"/>
                <w:szCs w:val="28"/>
              </w:rPr>
            </w:pPr>
            <w:r w:rsidRPr="008531D7">
              <w:rPr>
                <w:sz w:val="28"/>
                <w:szCs w:val="28"/>
              </w:rPr>
              <w:t>1. Наявність лідерських якостей</w:t>
            </w:r>
          </w:p>
        </w:tc>
        <w:tc>
          <w:tcPr>
            <w:tcW w:w="5396" w:type="dxa"/>
          </w:tcPr>
          <w:p w14:paraId="6E003DE5" w14:textId="77777777" w:rsidR="00625D25" w:rsidRPr="008531D7" w:rsidRDefault="00625D25" w:rsidP="00051575">
            <w:pPr>
              <w:jc w:val="both"/>
              <w:rPr>
                <w:sz w:val="28"/>
                <w:szCs w:val="28"/>
              </w:rPr>
            </w:pPr>
            <w:r w:rsidRPr="008531D7">
              <w:rPr>
                <w:sz w:val="28"/>
                <w:szCs w:val="28"/>
              </w:rPr>
              <w:t>встановлення цілей, пріоритетів та орієнтирів;</w:t>
            </w:r>
          </w:p>
          <w:p w14:paraId="1A537407" w14:textId="77777777" w:rsidR="00625D25" w:rsidRPr="008531D7" w:rsidRDefault="00625D25" w:rsidP="00051575">
            <w:pPr>
              <w:jc w:val="both"/>
              <w:rPr>
                <w:sz w:val="28"/>
                <w:szCs w:val="28"/>
              </w:rPr>
            </w:pPr>
            <w:r w:rsidRPr="008531D7">
              <w:rPr>
                <w:sz w:val="28"/>
                <w:szCs w:val="28"/>
              </w:rPr>
              <w:t>стратегічне планування;</w:t>
            </w:r>
          </w:p>
          <w:p w14:paraId="0E96F182" w14:textId="77777777" w:rsidR="00625D25" w:rsidRPr="008531D7" w:rsidRDefault="00625D25" w:rsidP="00051575">
            <w:pPr>
              <w:jc w:val="both"/>
              <w:rPr>
                <w:sz w:val="28"/>
                <w:szCs w:val="28"/>
              </w:rPr>
            </w:pPr>
            <w:r w:rsidRPr="008531D7">
              <w:rPr>
                <w:sz w:val="28"/>
                <w:szCs w:val="28"/>
              </w:rPr>
              <w:t>багатофункціональність;</w:t>
            </w:r>
          </w:p>
          <w:p w14:paraId="4FBBCE35" w14:textId="77777777" w:rsidR="00625D25" w:rsidRPr="008531D7" w:rsidRDefault="00625D25" w:rsidP="00051575">
            <w:pPr>
              <w:jc w:val="both"/>
              <w:rPr>
                <w:sz w:val="28"/>
                <w:szCs w:val="28"/>
              </w:rPr>
            </w:pPr>
            <w:r w:rsidRPr="008531D7">
              <w:rPr>
                <w:sz w:val="28"/>
                <w:szCs w:val="28"/>
              </w:rPr>
              <w:t>ведення ділових переговорів;</w:t>
            </w:r>
          </w:p>
          <w:p w14:paraId="7F0AFC31" w14:textId="385736E9" w:rsidR="00625D25" w:rsidRPr="008531D7" w:rsidRDefault="00625D25" w:rsidP="00A04F52">
            <w:pPr>
              <w:jc w:val="both"/>
              <w:rPr>
                <w:sz w:val="28"/>
                <w:szCs w:val="28"/>
              </w:rPr>
            </w:pPr>
            <w:r w:rsidRPr="008531D7">
              <w:rPr>
                <w:sz w:val="28"/>
                <w:szCs w:val="28"/>
              </w:rPr>
              <w:t>досягнення кінцевих результатів.</w:t>
            </w:r>
          </w:p>
        </w:tc>
      </w:tr>
      <w:tr w:rsidR="00625D25" w:rsidRPr="008531D7" w14:paraId="0F524010" w14:textId="77777777" w:rsidTr="00051575">
        <w:trPr>
          <w:trHeight w:val="408"/>
        </w:trPr>
        <w:tc>
          <w:tcPr>
            <w:tcW w:w="4372" w:type="dxa"/>
          </w:tcPr>
          <w:p w14:paraId="56CDC4DE" w14:textId="77777777" w:rsidR="00625D25" w:rsidRPr="008531D7" w:rsidRDefault="00625D25" w:rsidP="00051575">
            <w:pPr>
              <w:rPr>
                <w:sz w:val="28"/>
                <w:szCs w:val="28"/>
              </w:rPr>
            </w:pPr>
            <w:r w:rsidRPr="008531D7">
              <w:rPr>
                <w:sz w:val="28"/>
                <w:szCs w:val="28"/>
              </w:rPr>
              <w:t>2. Вміння приймати ефективні рішення</w:t>
            </w:r>
          </w:p>
        </w:tc>
        <w:tc>
          <w:tcPr>
            <w:tcW w:w="5396" w:type="dxa"/>
          </w:tcPr>
          <w:p w14:paraId="70AF4761" w14:textId="04E25633" w:rsidR="00625D25" w:rsidRPr="008531D7" w:rsidRDefault="00625D25" w:rsidP="00A04F52">
            <w:pPr>
              <w:jc w:val="both"/>
              <w:rPr>
                <w:sz w:val="28"/>
                <w:szCs w:val="28"/>
              </w:rPr>
            </w:pPr>
            <w:r w:rsidRPr="008531D7">
              <w:rPr>
                <w:sz w:val="28"/>
                <w:szCs w:val="28"/>
              </w:rPr>
              <w:t>здатність швидко приймати рішення та</w:t>
            </w:r>
            <w:r w:rsidR="000141C9">
              <w:rPr>
                <w:sz w:val="28"/>
                <w:szCs w:val="28"/>
              </w:rPr>
              <w:br/>
            </w:r>
            <w:r w:rsidRPr="008531D7">
              <w:rPr>
                <w:sz w:val="28"/>
                <w:szCs w:val="28"/>
              </w:rPr>
              <w:t>ефективно діяти в екстремальних ситуаціях.</w:t>
            </w:r>
          </w:p>
        </w:tc>
      </w:tr>
      <w:tr w:rsidR="00625D25" w:rsidRPr="008531D7" w14:paraId="7C88302C" w14:textId="77777777" w:rsidTr="00051575">
        <w:trPr>
          <w:trHeight w:val="408"/>
        </w:trPr>
        <w:tc>
          <w:tcPr>
            <w:tcW w:w="4372" w:type="dxa"/>
          </w:tcPr>
          <w:p w14:paraId="617067F9" w14:textId="77777777" w:rsidR="00625D25" w:rsidRPr="008531D7" w:rsidRDefault="00625D25" w:rsidP="00051575">
            <w:pPr>
              <w:rPr>
                <w:sz w:val="28"/>
                <w:szCs w:val="28"/>
              </w:rPr>
            </w:pPr>
            <w:r w:rsidRPr="008531D7">
              <w:rPr>
                <w:sz w:val="28"/>
                <w:szCs w:val="28"/>
              </w:rPr>
              <w:t>3. Аналітичні здібності</w:t>
            </w:r>
          </w:p>
        </w:tc>
        <w:tc>
          <w:tcPr>
            <w:tcW w:w="5396" w:type="dxa"/>
          </w:tcPr>
          <w:p w14:paraId="3051A435" w14:textId="77777777" w:rsidR="00625D25" w:rsidRPr="008531D7" w:rsidRDefault="00625D25" w:rsidP="00051575">
            <w:pPr>
              <w:jc w:val="both"/>
              <w:rPr>
                <w:sz w:val="28"/>
                <w:szCs w:val="28"/>
              </w:rPr>
            </w:pPr>
            <w:r w:rsidRPr="008531D7">
              <w:rPr>
                <w:sz w:val="28"/>
                <w:szCs w:val="28"/>
              </w:rPr>
              <w:t>здатність систематизувати, узагальнювати інформацію;</w:t>
            </w:r>
          </w:p>
          <w:p w14:paraId="47155C8C" w14:textId="77777777" w:rsidR="00625D25" w:rsidRPr="008531D7" w:rsidRDefault="00625D25" w:rsidP="00051575">
            <w:pPr>
              <w:jc w:val="both"/>
              <w:rPr>
                <w:sz w:val="28"/>
                <w:szCs w:val="28"/>
              </w:rPr>
            </w:pPr>
            <w:r w:rsidRPr="008531D7">
              <w:rPr>
                <w:sz w:val="28"/>
                <w:szCs w:val="28"/>
              </w:rPr>
              <w:t>гнучкість;</w:t>
            </w:r>
          </w:p>
          <w:p w14:paraId="325EDE70" w14:textId="7A1195ED" w:rsidR="00625D25" w:rsidRPr="008531D7" w:rsidRDefault="00625D25" w:rsidP="00A04F52">
            <w:pPr>
              <w:jc w:val="both"/>
              <w:rPr>
                <w:sz w:val="28"/>
                <w:szCs w:val="28"/>
              </w:rPr>
            </w:pPr>
            <w:r w:rsidRPr="008531D7">
              <w:rPr>
                <w:sz w:val="28"/>
                <w:szCs w:val="28"/>
              </w:rPr>
              <w:t>проникливість.</w:t>
            </w:r>
          </w:p>
        </w:tc>
      </w:tr>
      <w:tr w:rsidR="00625D25" w:rsidRPr="008531D7" w14:paraId="69059D98" w14:textId="77777777" w:rsidTr="00051575">
        <w:trPr>
          <w:trHeight w:val="408"/>
        </w:trPr>
        <w:tc>
          <w:tcPr>
            <w:tcW w:w="4372" w:type="dxa"/>
          </w:tcPr>
          <w:p w14:paraId="7AB5BB7A" w14:textId="2ADAA6D8" w:rsidR="00625D25" w:rsidRPr="008531D7" w:rsidRDefault="00625D25" w:rsidP="00A04F52">
            <w:pPr>
              <w:rPr>
                <w:sz w:val="28"/>
                <w:szCs w:val="28"/>
              </w:rPr>
            </w:pPr>
            <w:r w:rsidRPr="008531D7">
              <w:rPr>
                <w:sz w:val="28"/>
                <w:szCs w:val="28"/>
              </w:rPr>
              <w:t>4. Управління організацією та персоналом</w:t>
            </w:r>
          </w:p>
        </w:tc>
        <w:tc>
          <w:tcPr>
            <w:tcW w:w="5396" w:type="dxa"/>
          </w:tcPr>
          <w:p w14:paraId="213AD4E2" w14:textId="0FB1962B" w:rsidR="00625D25" w:rsidRPr="008531D7" w:rsidRDefault="00625D25" w:rsidP="00A04F52">
            <w:pPr>
              <w:jc w:val="both"/>
              <w:rPr>
                <w:sz w:val="28"/>
                <w:szCs w:val="28"/>
              </w:rPr>
            </w:pPr>
            <w:r w:rsidRPr="008531D7">
              <w:rPr>
                <w:sz w:val="28"/>
                <w:szCs w:val="28"/>
              </w:rPr>
              <w:t>організація роботи та контроль;</w:t>
            </w:r>
          </w:p>
        </w:tc>
      </w:tr>
      <w:tr w:rsidR="00625D25" w:rsidRPr="008531D7" w14:paraId="1167B586" w14:textId="77777777" w:rsidTr="00051575">
        <w:trPr>
          <w:trHeight w:val="408"/>
        </w:trPr>
        <w:tc>
          <w:tcPr>
            <w:tcW w:w="4372" w:type="dxa"/>
          </w:tcPr>
          <w:p w14:paraId="177BB29A" w14:textId="77777777" w:rsidR="00625D25" w:rsidRPr="008531D7" w:rsidRDefault="00625D25" w:rsidP="00051575">
            <w:pPr>
              <w:rPr>
                <w:sz w:val="28"/>
                <w:szCs w:val="28"/>
              </w:rPr>
            </w:pPr>
            <w:r w:rsidRPr="008531D7">
              <w:rPr>
                <w:sz w:val="28"/>
                <w:szCs w:val="28"/>
              </w:rPr>
              <w:t>5. Особистісні компетенції</w:t>
            </w:r>
          </w:p>
        </w:tc>
        <w:tc>
          <w:tcPr>
            <w:tcW w:w="5396" w:type="dxa"/>
          </w:tcPr>
          <w:p w14:paraId="7F7F8460" w14:textId="77777777" w:rsidR="00625D25" w:rsidRPr="008531D7" w:rsidRDefault="00625D25" w:rsidP="00051575">
            <w:pPr>
              <w:jc w:val="both"/>
              <w:rPr>
                <w:sz w:val="28"/>
                <w:szCs w:val="28"/>
              </w:rPr>
            </w:pPr>
            <w:r w:rsidRPr="008531D7">
              <w:rPr>
                <w:sz w:val="28"/>
                <w:szCs w:val="28"/>
              </w:rPr>
              <w:t>принциповість, рішучість і вимогливість під час прийняття рішень;</w:t>
            </w:r>
          </w:p>
          <w:p w14:paraId="5A064D2F" w14:textId="77777777" w:rsidR="00625D25" w:rsidRPr="008531D7" w:rsidRDefault="00625D25" w:rsidP="00051575">
            <w:pPr>
              <w:jc w:val="both"/>
              <w:rPr>
                <w:sz w:val="28"/>
                <w:szCs w:val="28"/>
              </w:rPr>
            </w:pPr>
            <w:r w:rsidRPr="008531D7">
              <w:rPr>
                <w:sz w:val="28"/>
                <w:szCs w:val="28"/>
              </w:rPr>
              <w:t>системність;</w:t>
            </w:r>
          </w:p>
          <w:p w14:paraId="3ECBFD15" w14:textId="77777777" w:rsidR="00625D25" w:rsidRPr="008531D7" w:rsidRDefault="00625D25" w:rsidP="00051575">
            <w:pPr>
              <w:jc w:val="both"/>
              <w:rPr>
                <w:sz w:val="28"/>
                <w:szCs w:val="28"/>
              </w:rPr>
            </w:pPr>
            <w:r w:rsidRPr="008531D7">
              <w:rPr>
                <w:sz w:val="28"/>
                <w:szCs w:val="28"/>
              </w:rPr>
              <w:t>самоорганізація та саморозвиток;</w:t>
            </w:r>
          </w:p>
          <w:p w14:paraId="7CBD9E1D" w14:textId="213F814A" w:rsidR="00625D25" w:rsidRPr="008531D7" w:rsidRDefault="00625D25" w:rsidP="00A04F52">
            <w:pPr>
              <w:jc w:val="both"/>
              <w:rPr>
                <w:sz w:val="28"/>
                <w:szCs w:val="28"/>
              </w:rPr>
            </w:pPr>
            <w:r w:rsidRPr="008531D7">
              <w:rPr>
                <w:sz w:val="28"/>
                <w:szCs w:val="28"/>
              </w:rPr>
              <w:t>політична нейтральність.</w:t>
            </w:r>
          </w:p>
        </w:tc>
      </w:tr>
      <w:tr w:rsidR="00625D25" w:rsidRPr="008531D7" w14:paraId="529D979C" w14:textId="77777777" w:rsidTr="00051575">
        <w:trPr>
          <w:trHeight w:val="408"/>
        </w:trPr>
        <w:tc>
          <w:tcPr>
            <w:tcW w:w="4372" w:type="dxa"/>
          </w:tcPr>
          <w:p w14:paraId="52AB9A3D" w14:textId="07E743FB" w:rsidR="00625D25" w:rsidRPr="008531D7" w:rsidRDefault="00625D25" w:rsidP="00051575">
            <w:pPr>
              <w:rPr>
                <w:sz w:val="28"/>
                <w:szCs w:val="28"/>
              </w:rPr>
            </w:pPr>
            <w:r>
              <w:rPr>
                <w:sz w:val="28"/>
                <w:szCs w:val="28"/>
              </w:rPr>
              <w:t>6</w:t>
            </w:r>
            <w:r w:rsidRPr="00E6021B">
              <w:rPr>
                <w:sz w:val="28"/>
                <w:szCs w:val="28"/>
              </w:rPr>
              <w:t xml:space="preserve">. </w:t>
            </w:r>
            <w:r w:rsidR="00AD0B4A">
              <w:rPr>
                <w:sz w:val="28"/>
                <w:szCs w:val="28"/>
              </w:rPr>
              <w:t>Робота з інформацією</w:t>
            </w:r>
          </w:p>
        </w:tc>
        <w:tc>
          <w:tcPr>
            <w:tcW w:w="5396" w:type="dxa"/>
          </w:tcPr>
          <w:p w14:paraId="3654145A" w14:textId="07DB39EA" w:rsidR="00625D25" w:rsidRPr="00AD0B4A" w:rsidRDefault="00AD0B4A" w:rsidP="00AD0B4A">
            <w:pPr>
              <w:jc w:val="both"/>
              <w:rPr>
                <w:sz w:val="28"/>
                <w:szCs w:val="28"/>
              </w:rPr>
            </w:pPr>
            <w:r w:rsidRPr="00AD0B4A">
              <w:rPr>
                <w:sz w:val="28"/>
                <w:szCs w:val="28"/>
              </w:rPr>
              <w:t>знання основ законодавства про інформацію</w:t>
            </w:r>
          </w:p>
        </w:tc>
      </w:tr>
      <w:tr w:rsidR="00625D25" w:rsidRPr="008531D7" w14:paraId="674BDF28" w14:textId="77777777" w:rsidTr="00051575">
        <w:trPr>
          <w:trHeight w:val="408"/>
        </w:trPr>
        <w:tc>
          <w:tcPr>
            <w:tcW w:w="9768" w:type="dxa"/>
            <w:gridSpan w:val="2"/>
          </w:tcPr>
          <w:p w14:paraId="3B26E5B4" w14:textId="77777777" w:rsidR="00625D25" w:rsidRDefault="00625D25" w:rsidP="00051575">
            <w:pPr>
              <w:jc w:val="center"/>
              <w:rPr>
                <w:b/>
                <w:sz w:val="28"/>
                <w:szCs w:val="28"/>
              </w:rPr>
            </w:pPr>
          </w:p>
          <w:p w14:paraId="5E47105E" w14:textId="00498A32" w:rsidR="00625D25" w:rsidRPr="008531D7" w:rsidRDefault="00625D25" w:rsidP="00051575">
            <w:pPr>
              <w:jc w:val="center"/>
              <w:rPr>
                <w:b/>
                <w:sz w:val="28"/>
                <w:szCs w:val="28"/>
              </w:rPr>
            </w:pPr>
            <w:r w:rsidRPr="008531D7">
              <w:rPr>
                <w:b/>
                <w:sz w:val="28"/>
                <w:szCs w:val="28"/>
              </w:rPr>
              <w:t>Професійні знання</w:t>
            </w:r>
          </w:p>
        </w:tc>
      </w:tr>
      <w:tr w:rsidR="00625D25" w:rsidRPr="008531D7" w14:paraId="7E2EF7E4" w14:textId="77777777" w:rsidTr="00051575">
        <w:trPr>
          <w:trHeight w:val="408"/>
        </w:trPr>
        <w:tc>
          <w:tcPr>
            <w:tcW w:w="4372" w:type="dxa"/>
          </w:tcPr>
          <w:p w14:paraId="64BCE8C8" w14:textId="77777777" w:rsidR="00625D25" w:rsidRPr="008531D7" w:rsidRDefault="00625D25" w:rsidP="00051575">
            <w:pPr>
              <w:rPr>
                <w:sz w:val="28"/>
                <w:szCs w:val="28"/>
              </w:rPr>
            </w:pPr>
            <w:r w:rsidRPr="008531D7">
              <w:rPr>
                <w:sz w:val="28"/>
                <w:szCs w:val="28"/>
              </w:rPr>
              <w:t>1. Знання законодавства</w:t>
            </w:r>
          </w:p>
        </w:tc>
        <w:tc>
          <w:tcPr>
            <w:tcW w:w="5396" w:type="dxa"/>
          </w:tcPr>
          <w:p w14:paraId="3E3B2609" w14:textId="77777777" w:rsidR="00625D25" w:rsidRPr="008531D7" w:rsidRDefault="00625D25" w:rsidP="00051575">
            <w:pPr>
              <w:jc w:val="both"/>
              <w:rPr>
                <w:sz w:val="28"/>
                <w:szCs w:val="28"/>
              </w:rPr>
            </w:pPr>
            <w:r w:rsidRPr="008531D7">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625D25" w:rsidRPr="008531D7" w14:paraId="1EA849F0" w14:textId="77777777" w:rsidTr="00051575">
        <w:trPr>
          <w:trHeight w:val="408"/>
        </w:trPr>
        <w:tc>
          <w:tcPr>
            <w:tcW w:w="4372" w:type="dxa"/>
          </w:tcPr>
          <w:p w14:paraId="6AE8D0C0" w14:textId="77777777" w:rsidR="00625D25" w:rsidRPr="008531D7" w:rsidRDefault="00625D25" w:rsidP="00051575">
            <w:pPr>
              <w:rPr>
                <w:sz w:val="28"/>
                <w:szCs w:val="28"/>
              </w:rPr>
            </w:pPr>
            <w:r w:rsidRPr="008531D7">
              <w:rPr>
                <w:sz w:val="28"/>
                <w:szCs w:val="28"/>
              </w:rPr>
              <w:t xml:space="preserve">2. Знання спеціального законодавства </w:t>
            </w:r>
          </w:p>
        </w:tc>
        <w:tc>
          <w:tcPr>
            <w:tcW w:w="5396" w:type="dxa"/>
          </w:tcPr>
          <w:p w14:paraId="009D3763" w14:textId="77777777" w:rsidR="00625D25" w:rsidRPr="00A66B3E" w:rsidRDefault="00625D25" w:rsidP="00051575">
            <w:pPr>
              <w:spacing w:line="256" w:lineRule="auto"/>
              <w:contextualSpacing/>
              <w:jc w:val="both"/>
              <w:rPr>
                <w:sz w:val="28"/>
                <w:szCs w:val="28"/>
              </w:rPr>
            </w:pPr>
            <w:r w:rsidRPr="00A66B3E">
              <w:rPr>
                <w:sz w:val="28"/>
                <w:szCs w:val="28"/>
              </w:rPr>
              <w:t>знання:</w:t>
            </w:r>
          </w:p>
          <w:p w14:paraId="2A627827" w14:textId="77777777" w:rsidR="00625D25" w:rsidRPr="008531D7" w:rsidRDefault="00625D25" w:rsidP="00051575">
            <w:pPr>
              <w:pStyle w:val="msonormalcxspmiddle"/>
              <w:spacing w:before="0" w:beforeAutospacing="0" w:after="0" w:afterAutospacing="0"/>
              <w:ind w:right="96" w:hanging="13"/>
              <w:contextualSpacing/>
              <w:jc w:val="both"/>
              <w:rPr>
                <w:rFonts w:cs="Calibri"/>
                <w:sz w:val="28"/>
                <w:szCs w:val="28"/>
                <w:lang w:val="uk-UA" w:eastAsia="en-US"/>
              </w:rPr>
            </w:pPr>
            <w:r w:rsidRPr="00A66B3E">
              <w:rPr>
                <w:sz w:val="28"/>
                <w:szCs w:val="28"/>
                <w:lang w:val="uk-UA" w:eastAsia="en-US"/>
              </w:rPr>
              <w:t>законів України «Про Вищу раду</w:t>
            </w:r>
            <w:r w:rsidRPr="00A66B3E">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BAD6DD5" w14:textId="7100D9D9" w:rsidR="003B31CA" w:rsidRDefault="003B31CA" w:rsidP="003B31CA">
      <w:pPr>
        <w:jc w:val="center"/>
        <w:rPr>
          <w:b/>
          <w:sz w:val="28"/>
          <w:szCs w:val="28"/>
          <w:lang w:eastAsia="en-US"/>
        </w:rPr>
      </w:pPr>
    </w:p>
    <w:p w14:paraId="06303F64" w14:textId="6C25CF1A" w:rsidR="00272B40" w:rsidRPr="00272B40" w:rsidRDefault="00A133FE" w:rsidP="00272B40">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9D38C60" w14:textId="1C4FBF0A" w:rsidR="00A133FE" w:rsidRPr="00B02342" w:rsidRDefault="00A133FE" w:rsidP="003B31CA">
      <w:pPr>
        <w:jc w:val="center"/>
        <w:rPr>
          <w:b/>
          <w:sz w:val="28"/>
          <w:szCs w:val="28"/>
          <w:lang w:eastAsia="en-US"/>
        </w:rPr>
      </w:pPr>
    </w:p>
    <w:p w14:paraId="3A609D3A" w14:textId="018717C1" w:rsidR="00A04F52" w:rsidRDefault="00A04F52" w:rsidP="003B31CA">
      <w:pPr>
        <w:jc w:val="center"/>
        <w:rPr>
          <w:b/>
          <w:sz w:val="28"/>
          <w:szCs w:val="28"/>
          <w:lang w:eastAsia="en-US"/>
        </w:rPr>
      </w:pPr>
    </w:p>
    <w:p w14:paraId="3CA95E65" w14:textId="77777777" w:rsidR="00272B40" w:rsidRPr="008531D7" w:rsidRDefault="00272B40" w:rsidP="00272B40">
      <w:pPr>
        <w:jc w:val="center"/>
        <w:rPr>
          <w:b/>
          <w:sz w:val="28"/>
          <w:szCs w:val="28"/>
          <w:lang w:eastAsia="en-US"/>
        </w:rPr>
      </w:pPr>
      <w:r w:rsidRPr="008531D7">
        <w:rPr>
          <w:b/>
          <w:sz w:val="28"/>
          <w:szCs w:val="28"/>
          <w:lang w:eastAsia="en-US"/>
        </w:rPr>
        <w:t>УМОВИ</w:t>
      </w:r>
    </w:p>
    <w:p w14:paraId="489719C3" w14:textId="2106CE8B" w:rsidR="00272B40" w:rsidRPr="008531D7" w:rsidRDefault="00272B40" w:rsidP="00272B40">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sidR="002005A8">
        <w:rPr>
          <w:b/>
          <w:sz w:val="28"/>
          <w:szCs w:val="28"/>
          <w:lang w:eastAsia="en-US"/>
        </w:rPr>
        <w:t>провідного спеціаліста юридичної служби</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67C43C35" w14:textId="77777777" w:rsidR="00272B40" w:rsidRPr="00B02342" w:rsidRDefault="00272B40" w:rsidP="00272B40">
      <w:pPr>
        <w:jc w:val="center"/>
        <w:rPr>
          <w:b/>
          <w:sz w:val="28"/>
          <w:szCs w:val="24"/>
        </w:rPr>
      </w:pPr>
    </w:p>
    <w:p w14:paraId="6E46AC72" w14:textId="77777777" w:rsidR="00272B40" w:rsidRDefault="00272B40" w:rsidP="00272B40">
      <w:pPr>
        <w:contextualSpacing/>
        <w:jc w:val="center"/>
        <w:rPr>
          <w:b/>
          <w:sz w:val="28"/>
          <w:szCs w:val="28"/>
        </w:rPr>
      </w:pPr>
      <w:r w:rsidRPr="008531D7">
        <w:rPr>
          <w:b/>
          <w:sz w:val="28"/>
          <w:szCs w:val="28"/>
        </w:rPr>
        <w:t>Загальні умови</w:t>
      </w:r>
    </w:p>
    <w:p w14:paraId="28528089" w14:textId="77777777" w:rsidR="00272B40" w:rsidRPr="00B02342" w:rsidRDefault="00272B40" w:rsidP="00272B40">
      <w:pPr>
        <w:contextualSpacing/>
        <w:jc w:val="center"/>
        <w:rPr>
          <w:b/>
          <w:sz w:val="28"/>
          <w:szCs w:val="28"/>
        </w:rPr>
      </w:pPr>
    </w:p>
    <w:p w14:paraId="0019C9A3" w14:textId="0B6ABB9C" w:rsidR="00272B40" w:rsidRPr="000B5BD6" w:rsidRDefault="00272B40" w:rsidP="000B5BD6">
      <w:pPr>
        <w:pStyle w:val="ac"/>
        <w:numPr>
          <w:ilvl w:val="0"/>
          <w:numId w:val="42"/>
        </w:numPr>
        <w:tabs>
          <w:tab w:val="left" w:pos="1134"/>
        </w:tabs>
        <w:ind w:left="0" w:firstLine="709"/>
        <w:jc w:val="both"/>
        <w:rPr>
          <w:b/>
          <w:sz w:val="28"/>
          <w:szCs w:val="28"/>
        </w:rPr>
      </w:pPr>
      <w:r w:rsidRPr="000B5BD6">
        <w:rPr>
          <w:b/>
          <w:sz w:val="28"/>
          <w:szCs w:val="28"/>
        </w:rPr>
        <w:t xml:space="preserve">Основні повноваження </w:t>
      </w:r>
      <w:r w:rsidR="002005A8" w:rsidRPr="000B5BD6">
        <w:rPr>
          <w:b/>
          <w:sz w:val="28"/>
          <w:szCs w:val="28"/>
          <w:lang w:eastAsia="en-US"/>
        </w:rPr>
        <w:t xml:space="preserve">провідного спеціаліста </w:t>
      </w:r>
      <w:r w:rsidR="000B5BD6" w:rsidRPr="000B5BD6">
        <w:rPr>
          <w:b/>
          <w:sz w:val="28"/>
          <w:szCs w:val="28"/>
          <w:lang w:eastAsia="en-US"/>
        </w:rPr>
        <w:t>юридичної служби</w:t>
      </w:r>
      <w:r w:rsidRPr="000B5BD6">
        <w:rPr>
          <w:b/>
          <w:sz w:val="28"/>
          <w:szCs w:val="28"/>
          <w:lang w:bidi="en-US"/>
        </w:rPr>
        <w:t xml:space="preserve"> т</w:t>
      </w:r>
      <w:r w:rsidRPr="000B5BD6">
        <w:rPr>
          <w:rFonts w:eastAsiaTheme="minorHAnsi"/>
          <w:b/>
          <w:sz w:val="28"/>
          <w:szCs w:val="28"/>
          <w:lang w:eastAsia="en-US" w:bidi="en-US"/>
        </w:rPr>
        <w:t>ериторіального</w:t>
      </w:r>
      <w:r w:rsidRPr="000B5BD6">
        <w:rPr>
          <w:b/>
          <w:sz w:val="28"/>
          <w:szCs w:val="28"/>
          <w:lang w:bidi="en-US"/>
        </w:rPr>
        <w:t xml:space="preserve"> </w:t>
      </w:r>
      <w:r w:rsidRPr="000B5BD6">
        <w:rPr>
          <w:rFonts w:eastAsiaTheme="minorHAnsi"/>
          <w:b/>
          <w:sz w:val="28"/>
          <w:szCs w:val="28"/>
          <w:lang w:eastAsia="en-US" w:bidi="en-US"/>
        </w:rPr>
        <w:t>управління Служби судової охорони у Хмельницькій області</w:t>
      </w:r>
      <w:r w:rsidRPr="000B5BD6">
        <w:rPr>
          <w:b/>
          <w:sz w:val="28"/>
          <w:szCs w:val="28"/>
        </w:rPr>
        <w:t>:</w:t>
      </w:r>
    </w:p>
    <w:p w14:paraId="425A18CD" w14:textId="77777777" w:rsidR="000B5BD6" w:rsidRPr="000B5BD6" w:rsidRDefault="000B5BD6" w:rsidP="000B5BD6">
      <w:pPr>
        <w:pStyle w:val="ac"/>
        <w:ind w:left="0" w:firstLine="709"/>
        <w:jc w:val="both"/>
        <w:rPr>
          <w:sz w:val="28"/>
          <w:lang w:eastAsia="uk-UA"/>
        </w:rPr>
      </w:pPr>
      <w:r w:rsidRPr="000B5BD6">
        <w:rPr>
          <w:sz w:val="28"/>
          <w:lang w:eastAsia="uk-UA"/>
        </w:rPr>
        <w:t>1) здійснення правового супроводу діяльності Управління;</w:t>
      </w:r>
    </w:p>
    <w:p w14:paraId="15765421" w14:textId="77777777" w:rsidR="000B5BD6" w:rsidRPr="000B5BD6" w:rsidRDefault="000B5BD6" w:rsidP="000B5BD6">
      <w:pPr>
        <w:pStyle w:val="ac"/>
        <w:ind w:left="0" w:firstLine="709"/>
        <w:jc w:val="both"/>
        <w:rPr>
          <w:sz w:val="28"/>
          <w:lang w:eastAsia="uk-UA"/>
        </w:rPr>
      </w:pPr>
      <w:r w:rsidRPr="000B5BD6">
        <w:rPr>
          <w:sz w:val="28"/>
          <w:lang w:eastAsia="uk-UA"/>
        </w:rPr>
        <w:t>2) забезпечення виконання завдань, покладених на юридичну службу, щодо організації правової роботи, спрямованої на правильне застосування, неухильне дотримання та запобігання невиконанню вимог законодавства, інших нормативно-правових актів, а також наказів та інших організаційно-розпорядчих актів Служби керівниками та співробітниками (працівниками) Управління під час виконання покладених на них завдань і функціональних обов'язків;</w:t>
      </w:r>
    </w:p>
    <w:p w14:paraId="77863FCA" w14:textId="77777777" w:rsidR="000B5BD6" w:rsidRPr="000B5BD6" w:rsidRDefault="000B5BD6" w:rsidP="000B5BD6">
      <w:pPr>
        <w:pStyle w:val="ac"/>
        <w:ind w:left="0" w:firstLine="709"/>
        <w:jc w:val="both"/>
        <w:rPr>
          <w:sz w:val="28"/>
          <w:lang w:eastAsia="uk-UA"/>
        </w:rPr>
      </w:pPr>
      <w:r w:rsidRPr="000B5BD6">
        <w:rPr>
          <w:sz w:val="28"/>
          <w:lang w:eastAsia="uk-UA"/>
        </w:rPr>
        <w:t xml:space="preserve">3) проведення юридичної експертизи </w:t>
      </w:r>
      <w:proofErr w:type="spellStart"/>
      <w:r w:rsidRPr="000B5BD6">
        <w:rPr>
          <w:sz w:val="28"/>
          <w:lang w:eastAsia="uk-UA"/>
        </w:rPr>
        <w:t>проєктів</w:t>
      </w:r>
      <w:proofErr w:type="spellEnd"/>
      <w:r w:rsidRPr="000B5BD6">
        <w:rPr>
          <w:sz w:val="28"/>
          <w:lang w:eastAsia="uk-UA"/>
        </w:rPr>
        <w:t xml:space="preserve"> наказів та інших організаційно розпорядчих актів, підготовлених структурними підрозділами Управління, їх візування або надання висновків щодо їх невідповідності чинному законодавству;</w:t>
      </w:r>
    </w:p>
    <w:p w14:paraId="744A255C" w14:textId="77777777" w:rsidR="000B5BD6" w:rsidRPr="000B5BD6" w:rsidRDefault="000B5BD6" w:rsidP="000B5BD6">
      <w:pPr>
        <w:pStyle w:val="ac"/>
        <w:ind w:left="0" w:firstLine="709"/>
        <w:jc w:val="both"/>
        <w:rPr>
          <w:sz w:val="28"/>
          <w:lang w:eastAsia="uk-UA"/>
        </w:rPr>
      </w:pPr>
      <w:r w:rsidRPr="000B5BD6">
        <w:rPr>
          <w:sz w:val="28"/>
          <w:lang w:eastAsia="uk-UA"/>
        </w:rPr>
        <w:t>4) представлення за доручення начальника юридичної служби в установленому законодавством порядку інтересів Управління в судах, державних органах, підприємствах, установах, організаціях під час розгляду правових та інших питань, судових спорів тощо;</w:t>
      </w:r>
    </w:p>
    <w:p w14:paraId="5B8839B9" w14:textId="77777777" w:rsidR="000B5BD6" w:rsidRPr="000B5BD6" w:rsidRDefault="000B5BD6" w:rsidP="000B5BD6">
      <w:pPr>
        <w:pStyle w:val="ac"/>
        <w:ind w:left="0" w:firstLine="709"/>
        <w:jc w:val="both"/>
        <w:rPr>
          <w:sz w:val="28"/>
          <w:lang w:eastAsia="uk-UA"/>
        </w:rPr>
      </w:pPr>
      <w:r w:rsidRPr="000B5BD6">
        <w:rPr>
          <w:sz w:val="28"/>
          <w:lang w:eastAsia="uk-UA"/>
        </w:rPr>
        <w:t xml:space="preserve">5) виконання роботи, пов’язаної з укладенням договорів (контрактів), участь у їх підготовці та вжитті заходів, спрямованих на виконання договірних зобов'язань, забезпеченні захисту майнових прав і законних інтересів Управління, а також погодження, візування </w:t>
      </w:r>
      <w:proofErr w:type="spellStart"/>
      <w:r w:rsidRPr="000B5BD6">
        <w:rPr>
          <w:sz w:val="28"/>
          <w:lang w:eastAsia="uk-UA"/>
        </w:rPr>
        <w:t>проєктів</w:t>
      </w:r>
      <w:proofErr w:type="spellEnd"/>
      <w:r w:rsidRPr="000B5BD6">
        <w:rPr>
          <w:sz w:val="28"/>
          <w:lang w:eastAsia="uk-UA"/>
        </w:rPr>
        <w:t xml:space="preserve"> договорів;</w:t>
      </w:r>
    </w:p>
    <w:p w14:paraId="141B5F6D" w14:textId="77777777" w:rsidR="000B5BD6" w:rsidRPr="000B5BD6" w:rsidRDefault="000B5BD6" w:rsidP="000B5BD6">
      <w:pPr>
        <w:pStyle w:val="ac"/>
        <w:ind w:left="0" w:firstLine="709"/>
        <w:jc w:val="both"/>
        <w:rPr>
          <w:sz w:val="28"/>
          <w:lang w:eastAsia="uk-UA"/>
        </w:rPr>
      </w:pPr>
      <w:r w:rsidRPr="000B5BD6">
        <w:rPr>
          <w:sz w:val="28"/>
          <w:lang w:eastAsia="uk-UA"/>
        </w:rPr>
        <w:t>6) здійснення претензійної та позовної роботи в Управлінні, здійснення контролю за її проведенням.</w:t>
      </w:r>
    </w:p>
    <w:tbl>
      <w:tblPr>
        <w:tblW w:w="9768" w:type="dxa"/>
        <w:tblInd w:w="-142" w:type="dxa"/>
        <w:tblLook w:val="0000" w:firstRow="0" w:lastRow="0" w:firstColumn="0" w:lastColumn="0" w:noHBand="0" w:noVBand="0"/>
      </w:tblPr>
      <w:tblGrid>
        <w:gridCol w:w="9768"/>
      </w:tblGrid>
      <w:tr w:rsidR="00272B40" w:rsidRPr="008531D7" w14:paraId="632A45FF" w14:textId="77777777" w:rsidTr="00051575">
        <w:trPr>
          <w:trHeight w:val="408"/>
        </w:trPr>
        <w:tc>
          <w:tcPr>
            <w:tcW w:w="9768" w:type="dxa"/>
          </w:tcPr>
          <w:p w14:paraId="3D51F43C" w14:textId="77777777" w:rsidR="00272B40" w:rsidRPr="008531D7" w:rsidRDefault="00272B40" w:rsidP="00051575">
            <w:pPr>
              <w:ind w:firstLine="743"/>
              <w:jc w:val="both"/>
              <w:rPr>
                <w:b/>
                <w:sz w:val="28"/>
                <w:szCs w:val="28"/>
              </w:rPr>
            </w:pPr>
          </w:p>
          <w:p w14:paraId="0C138036" w14:textId="22A58083" w:rsidR="00272B40" w:rsidRPr="00051575" w:rsidRDefault="00272B40" w:rsidP="00051575">
            <w:pPr>
              <w:pStyle w:val="ac"/>
              <w:numPr>
                <w:ilvl w:val="0"/>
                <w:numId w:val="42"/>
              </w:numPr>
              <w:tabs>
                <w:tab w:val="left" w:pos="1168"/>
              </w:tabs>
              <w:ind w:left="0" w:firstLine="709"/>
              <w:jc w:val="both"/>
              <w:rPr>
                <w:b/>
                <w:sz w:val="28"/>
                <w:szCs w:val="28"/>
              </w:rPr>
            </w:pPr>
            <w:r w:rsidRPr="00051575">
              <w:rPr>
                <w:b/>
                <w:sz w:val="28"/>
                <w:szCs w:val="28"/>
              </w:rPr>
              <w:t>Умови оплати праці:</w:t>
            </w:r>
          </w:p>
        </w:tc>
      </w:tr>
      <w:tr w:rsidR="00272B40" w:rsidRPr="008531D7" w14:paraId="1FAE1A28" w14:textId="77777777" w:rsidTr="00051575">
        <w:trPr>
          <w:trHeight w:val="408"/>
        </w:trPr>
        <w:tc>
          <w:tcPr>
            <w:tcW w:w="9768" w:type="dxa"/>
          </w:tcPr>
          <w:p w14:paraId="67CC322F" w14:textId="6A6EB1E3" w:rsidR="00272B40" w:rsidRPr="00051575" w:rsidRDefault="00272B40" w:rsidP="00051575">
            <w:pPr>
              <w:pStyle w:val="ac"/>
              <w:numPr>
                <w:ilvl w:val="0"/>
                <w:numId w:val="44"/>
              </w:numPr>
              <w:tabs>
                <w:tab w:val="left" w:pos="1169"/>
              </w:tabs>
              <w:ind w:left="0" w:firstLine="709"/>
              <w:jc w:val="both"/>
              <w:rPr>
                <w:sz w:val="28"/>
                <w:szCs w:val="28"/>
              </w:rPr>
            </w:pPr>
            <w:r w:rsidRPr="00051575">
              <w:rPr>
                <w:sz w:val="28"/>
                <w:szCs w:val="28"/>
              </w:rPr>
              <w:t xml:space="preserve">посадовий оклад – </w:t>
            </w:r>
            <w:r w:rsidR="000B5BD6" w:rsidRPr="00051575">
              <w:rPr>
                <w:sz w:val="28"/>
                <w:szCs w:val="28"/>
              </w:rPr>
              <w:t>5780</w:t>
            </w:r>
            <w:r w:rsidRPr="00051575">
              <w:rPr>
                <w:noProof/>
                <w:sz w:val="28"/>
                <w:szCs w:val="28"/>
              </w:rPr>
              <w:t xml:space="preserve"> гривень відповідно до постанови Кабінету Міністрів України від 03 квітня 2019 року</w:t>
            </w:r>
            <w:r w:rsidRPr="00051575">
              <w:rPr>
                <w:sz w:val="28"/>
                <w:szCs w:val="28"/>
              </w:rPr>
              <w:t xml:space="preserve"> № 289 «Про грошове забезпечення співробітників Служби судової охорони» </w:t>
            </w:r>
            <w:r w:rsidRPr="00051575">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272B40" w:rsidRPr="008531D7" w14:paraId="21CF54AA" w14:textId="77777777" w:rsidTr="00051575">
        <w:trPr>
          <w:trHeight w:val="408"/>
        </w:trPr>
        <w:tc>
          <w:tcPr>
            <w:tcW w:w="9768" w:type="dxa"/>
          </w:tcPr>
          <w:p w14:paraId="752E2547" w14:textId="04C88E2E" w:rsidR="00272B40" w:rsidRPr="00051575" w:rsidRDefault="00272B40" w:rsidP="00051575">
            <w:pPr>
              <w:pStyle w:val="ac"/>
              <w:numPr>
                <w:ilvl w:val="0"/>
                <w:numId w:val="44"/>
              </w:numPr>
              <w:tabs>
                <w:tab w:val="left" w:pos="1169"/>
              </w:tabs>
              <w:ind w:left="0" w:firstLine="709"/>
              <w:jc w:val="both"/>
              <w:rPr>
                <w:sz w:val="28"/>
                <w:szCs w:val="28"/>
              </w:rPr>
            </w:pPr>
            <w:r w:rsidRPr="00051575">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6591034" w14:textId="77777777" w:rsidR="00272B40" w:rsidRPr="008531D7" w:rsidRDefault="00272B40" w:rsidP="00051575">
            <w:pPr>
              <w:tabs>
                <w:tab w:val="left" w:pos="1169"/>
              </w:tabs>
              <w:ind w:left="35" w:firstLine="708"/>
              <w:jc w:val="both"/>
              <w:rPr>
                <w:sz w:val="28"/>
                <w:szCs w:val="28"/>
              </w:rPr>
            </w:pPr>
          </w:p>
        </w:tc>
      </w:tr>
    </w:tbl>
    <w:p w14:paraId="29EFB2F5" w14:textId="62F9F86A" w:rsidR="00272B40" w:rsidRPr="00051575" w:rsidRDefault="00272B40" w:rsidP="00051575">
      <w:pPr>
        <w:pStyle w:val="ac"/>
        <w:numPr>
          <w:ilvl w:val="0"/>
          <w:numId w:val="42"/>
        </w:numPr>
        <w:tabs>
          <w:tab w:val="left" w:pos="746"/>
          <w:tab w:val="left" w:pos="1134"/>
        </w:tabs>
        <w:spacing w:line="245" w:lineRule="auto"/>
        <w:ind w:left="0" w:firstLine="709"/>
        <w:jc w:val="both"/>
        <w:rPr>
          <w:sz w:val="28"/>
          <w:szCs w:val="28"/>
        </w:rPr>
      </w:pPr>
      <w:r w:rsidRPr="00051575">
        <w:rPr>
          <w:b/>
          <w:bCs/>
          <w:sz w:val="28"/>
          <w:szCs w:val="28"/>
        </w:rPr>
        <w:t>І</w:t>
      </w:r>
      <w:r w:rsidRPr="00051575">
        <w:rPr>
          <w:b/>
          <w:sz w:val="28"/>
          <w:szCs w:val="28"/>
        </w:rPr>
        <w:t>нформація про строковість чи безстроковість призначення на посаду:</w:t>
      </w:r>
    </w:p>
    <w:p w14:paraId="6BB1397E" w14:textId="77777777" w:rsidR="00272B40" w:rsidRDefault="00272B40" w:rsidP="00272B40">
      <w:pPr>
        <w:pStyle w:val="ac"/>
        <w:spacing w:line="244" w:lineRule="auto"/>
        <w:ind w:left="709"/>
        <w:jc w:val="both"/>
        <w:rPr>
          <w:sz w:val="28"/>
          <w:szCs w:val="28"/>
        </w:rPr>
      </w:pPr>
      <w:r w:rsidRPr="00223F22">
        <w:rPr>
          <w:sz w:val="28"/>
          <w:szCs w:val="28"/>
        </w:rPr>
        <w:t>безстроково.</w:t>
      </w:r>
    </w:p>
    <w:p w14:paraId="08F78479" w14:textId="77777777" w:rsidR="00272B40" w:rsidRPr="00B02342" w:rsidRDefault="00272B40" w:rsidP="00272B40">
      <w:pPr>
        <w:pStyle w:val="ac"/>
        <w:spacing w:line="244" w:lineRule="auto"/>
        <w:ind w:left="1106"/>
        <w:jc w:val="both"/>
        <w:rPr>
          <w:sz w:val="28"/>
        </w:rPr>
      </w:pPr>
    </w:p>
    <w:p w14:paraId="1AA1C670" w14:textId="77777777" w:rsidR="00272B40" w:rsidRPr="0020260F" w:rsidRDefault="00272B40" w:rsidP="00272B40">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B467E2B" w14:textId="77777777" w:rsidR="00272B40" w:rsidRDefault="00272B40" w:rsidP="00272B40">
      <w:pPr>
        <w:jc w:val="center"/>
        <w:rPr>
          <w:b/>
          <w:sz w:val="28"/>
          <w:szCs w:val="28"/>
          <w:lang w:eastAsia="en-US"/>
        </w:rPr>
      </w:pPr>
    </w:p>
    <w:p w14:paraId="6A631C66" w14:textId="77777777" w:rsidR="00272B40" w:rsidRDefault="00272B40" w:rsidP="00272B40">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272B40" w14:paraId="1D888096" w14:textId="77777777" w:rsidTr="00051575">
        <w:tc>
          <w:tcPr>
            <w:tcW w:w="4106" w:type="dxa"/>
          </w:tcPr>
          <w:p w14:paraId="77455AA8" w14:textId="0F7A24F1" w:rsidR="00272B40" w:rsidRPr="00420E7B" w:rsidRDefault="00272B40" w:rsidP="00051575">
            <w:pPr>
              <w:pStyle w:val="ac"/>
              <w:numPr>
                <w:ilvl w:val="0"/>
                <w:numId w:val="45"/>
              </w:numPr>
              <w:tabs>
                <w:tab w:val="left" w:pos="322"/>
                <w:tab w:val="left" w:pos="1072"/>
              </w:tabs>
              <w:ind w:left="0" w:firstLine="0"/>
              <w:jc w:val="both"/>
              <w:rPr>
                <w:b/>
                <w:sz w:val="28"/>
                <w:szCs w:val="28"/>
              </w:rPr>
            </w:pPr>
            <w:r w:rsidRPr="00420E7B">
              <w:rPr>
                <w:sz w:val="28"/>
                <w:szCs w:val="28"/>
              </w:rPr>
              <w:t>Загальні вимоги:</w:t>
            </w:r>
          </w:p>
        </w:tc>
        <w:tc>
          <w:tcPr>
            <w:tcW w:w="5528" w:type="dxa"/>
          </w:tcPr>
          <w:p w14:paraId="3AB3C48F" w14:textId="77777777" w:rsidR="00272B40" w:rsidRDefault="00272B40" w:rsidP="0005157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272B40" w14:paraId="5D1F8385" w14:textId="77777777" w:rsidTr="00051575">
        <w:tc>
          <w:tcPr>
            <w:tcW w:w="4106" w:type="dxa"/>
          </w:tcPr>
          <w:p w14:paraId="18B9BDC8" w14:textId="77777777" w:rsidR="00272B40" w:rsidRPr="00420E7B" w:rsidRDefault="00272B40" w:rsidP="00051575">
            <w:pPr>
              <w:pStyle w:val="ac"/>
              <w:numPr>
                <w:ilvl w:val="0"/>
                <w:numId w:val="45"/>
              </w:numPr>
              <w:tabs>
                <w:tab w:val="left" w:pos="368"/>
                <w:tab w:val="left" w:pos="1072"/>
              </w:tabs>
              <w:ind w:left="0" w:firstLine="0"/>
              <w:jc w:val="both"/>
              <w:rPr>
                <w:b/>
                <w:sz w:val="28"/>
                <w:szCs w:val="28"/>
              </w:rPr>
            </w:pPr>
            <w:r>
              <w:rPr>
                <w:sz w:val="28"/>
                <w:szCs w:val="28"/>
              </w:rPr>
              <w:t>О</w:t>
            </w:r>
            <w:r w:rsidRPr="00420E7B">
              <w:rPr>
                <w:sz w:val="28"/>
                <w:szCs w:val="28"/>
              </w:rPr>
              <w:t>світа:</w:t>
            </w:r>
          </w:p>
        </w:tc>
        <w:tc>
          <w:tcPr>
            <w:tcW w:w="5528" w:type="dxa"/>
          </w:tcPr>
          <w:p w14:paraId="28B2597B" w14:textId="7EEE1C06" w:rsidR="00272B40" w:rsidRDefault="000B5BD6" w:rsidP="00051575">
            <w:pPr>
              <w:pStyle w:val="ac"/>
              <w:tabs>
                <w:tab w:val="left" w:pos="1134"/>
              </w:tabs>
              <w:ind w:left="320"/>
              <w:jc w:val="both"/>
              <w:rPr>
                <w:b/>
                <w:sz w:val="28"/>
                <w:szCs w:val="28"/>
              </w:rPr>
            </w:pPr>
            <w:r>
              <w:rPr>
                <w:sz w:val="28"/>
              </w:rPr>
              <w:t xml:space="preserve">вища </w:t>
            </w:r>
            <w:r w:rsidRPr="000B5BD6">
              <w:rPr>
                <w:sz w:val="28"/>
              </w:rPr>
              <w:t>освіта в галузі знань «Право» («Правознавство»), ступінь вищої освіти – не нижче бакалавра</w:t>
            </w:r>
            <w:r w:rsidR="00272B40" w:rsidRPr="006834AA">
              <w:rPr>
                <w:sz w:val="28"/>
                <w:szCs w:val="28"/>
              </w:rPr>
              <w:t>.</w:t>
            </w:r>
          </w:p>
        </w:tc>
      </w:tr>
      <w:tr w:rsidR="00272B40" w14:paraId="7FDD48DB" w14:textId="77777777" w:rsidTr="00051575">
        <w:tc>
          <w:tcPr>
            <w:tcW w:w="4106" w:type="dxa"/>
          </w:tcPr>
          <w:p w14:paraId="1D057C3B" w14:textId="77777777" w:rsidR="00272B40" w:rsidRPr="00AD0B4A" w:rsidRDefault="00272B40" w:rsidP="00051575">
            <w:pPr>
              <w:pStyle w:val="ac"/>
              <w:numPr>
                <w:ilvl w:val="0"/>
                <w:numId w:val="45"/>
              </w:numPr>
              <w:tabs>
                <w:tab w:val="left" w:pos="322"/>
              </w:tabs>
              <w:ind w:left="0" w:firstLine="0"/>
              <w:jc w:val="both"/>
              <w:rPr>
                <w:b/>
                <w:sz w:val="28"/>
                <w:szCs w:val="28"/>
              </w:rPr>
            </w:pPr>
            <w:r w:rsidRPr="00AD0B4A">
              <w:rPr>
                <w:sz w:val="28"/>
                <w:szCs w:val="28"/>
              </w:rPr>
              <w:t>Досвід роботи:</w:t>
            </w:r>
          </w:p>
        </w:tc>
        <w:tc>
          <w:tcPr>
            <w:tcW w:w="5528" w:type="dxa"/>
          </w:tcPr>
          <w:p w14:paraId="767BA106" w14:textId="0F597877" w:rsidR="00272B40" w:rsidRDefault="00051575" w:rsidP="00051575">
            <w:pPr>
              <w:pStyle w:val="ac"/>
              <w:tabs>
                <w:tab w:val="left" w:pos="1134"/>
              </w:tabs>
              <w:ind w:left="320"/>
              <w:jc w:val="both"/>
              <w:rPr>
                <w:b/>
                <w:sz w:val="28"/>
                <w:szCs w:val="28"/>
              </w:rPr>
            </w:pPr>
            <w:r w:rsidRPr="00051575">
              <w:rPr>
                <w:sz w:val="28"/>
              </w:rPr>
              <w:t>без досвіду роботи (перевага надається кандидатам з досвідом роботи у сфері права не менше ніж один рік)</w:t>
            </w:r>
          </w:p>
        </w:tc>
      </w:tr>
      <w:tr w:rsidR="00272B40" w14:paraId="2BAD1E7F" w14:textId="77777777" w:rsidTr="00051575">
        <w:tc>
          <w:tcPr>
            <w:tcW w:w="4106" w:type="dxa"/>
          </w:tcPr>
          <w:p w14:paraId="6740E621" w14:textId="77777777" w:rsidR="00272B40" w:rsidRPr="00AD0B4A" w:rsidRDefault="00272B40" w:rsidP="00051575">
            <w:pPr>
              <w:pStyle w:val="ac"/>
              <w:numPr>
                <w:ilvl w:val="0"/>
                <w:numId w:val="45"/>
              </w:numPr>
              <w:tabs>
                <w:tab w:val="left" w:pos="322"/>
                <w:tab w:val="left" w:pos="1106"/>
              </w:tabs>
              <w:ind w:left="0" w:firstLine="0"/>
              <w:jc w:val="both"/>
              <w:rPr>
                <w:b/>
                <w:sz w:val="28"/>
                <w:szCs w:val="28"/>
              </w:rPr>
            </w:pPr>
            <w:r>
              <w:rPr>
                <w:sz w:val="28"/>
                <w:szCs w:val="28"/>
              </w:rPr>
              <w:t>В</w:t>
            </w:r>
            <w:r w:rsidRPr="00AD0B4A">
              <w:rPr>
                <w:sz w:val="28"/>
                <w:szCs w:val="28"/>
              </w:rPr>
              <w:t>олодіння державною мовою:</w:t>
            </w:r>
          </w:p>
        </w:tc>
        <w:tc>
          <w:tcPr>
            <w:tcW w:w="5528" w:type="dxa"/>
          </w:tcPr>
          <w:p w14:paraId="3FC96178" w14:textId="77777777" w:rsidR="00272B40" w:rsidRPr="00AD0B4A" w:rsidRDefault="00272B40" w:rsidP="0005157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B77C92D" w14:textId="10B41120" w:rsidR="00272B40" w:rsidRDefault="00272B40" w:rsidP="00272B40">
      <w:pPr>
        <w:jc w:val="center"/>
        <w:rPr>
          <w:b/>
          <w:sz w:val="28"/>
          <w:szCs w:val="28"/>
        </w:rPr>
      </w:pPr>
    </w:p>
    <w:p w14:paraId="6701C5E0" w14:textId="4A1106A1" w:rsidR="00051575" w:rsidRDefault="00051575" w:rsidP="00272B40">
      <w:pPr>
        <w:jc w:val="center"/>
        <w:rPr>
          <w:b/>
          <w:sz w:val="28"/>
          <w:szCs w:val="28"/>
        </w:rPr>
      </w:pPr>
    </w:p>
    <w:p w14:paraId="0A3829AE" w14:textId="77777777" w:rsidR="00051575" w:rsidRPr="00AD0B4A" w:rsidRDefault="00051575" w:rsidP="00272B40">
      <w:pPr>
        <w:jc w:val="center"/>
        <w:rPr>
          <w:b/>
          <w:sz w:val="28"/>
          <w:szCs w:val="28"/>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272B40" w:rsidRPr="008531D7" w14:paraId="5F70C069" w14:textId="77777777" w:rsidTr="00051575">
        <w:trPr>
          <w:trHeight w:val="408"/>
        </w:trPr>
        <w:tc>
          <w:tcPr>
            <w:tcW w:w="9768" w:type="dxa"/>
            <w:gridSpan w:val="2"/>
          </w:tcPr>
          <w:p w14:paraId="2D6D916D" w14:textId="77777777" w:rsidR="00272B40" w:rsidRPr="008531D7" w:rsidRDefault="00272B40" w:rsidP="00051575">
            <w:pPr>
              <w:pStyle w:val="ac"/>
              <w:ind w:left="0"/>
              <w:jc w:val="center"/>
              <w:rPr>
                <w:b/>
                <w:sz w:val="28"/>
                <w:szCs w:val="28"/>
              </w:rPr>
            </w:pPr>
            <w:r w:rsidRPr="008531D7">
              <w:rPr>
                <w:b/>
                <w:sz w:val="28"/>
                <w:szCs w:val="28"/>
              </w:rPr>
              <w:lastRenderedPageBreak/>
              <w:t>Вимоги до компетентності</w:t>
            </w:r>
          </w:p>
        </w:tc>
      </w:tr>
      <w:tr w:rsidR="00272B40" w:rsidRPr="008531D7" w14:paraId="6F989B3E" w14:textId="77777777" w:rsidTr="00051575">
        <w:trPr>
          <w:trHeight w:val="408"/>
        </w:trPr>
        <w:tc>
          <w:tcPr>
            <w:tcW w:w="4372" w:type="dxa"/>
          </w:tcPr>
          <w:p w14:paraId="039276BB" w14:textId="77777777" w:rsidR="00272B40" w:rsidRPr="008531D7" w:rsidRDefault="00272B40" w:rsidP="00051575">
            <w:pPr>
              <w:rPr>
                <w:sz w:val="28"/>
                <w:szCs w:val="28"/>
              </w:rPr>
            </w:pPr>
            <w:r w:rsidRPr="008531D7">
              <w:rPr>
                <w:sz w:val="28"/>
                <w:szCs w:val="28"/>
              </w:rPr>
              <w:t>1. Наявність лідерських якостей</w:t>
            </w:r>
          </w:p>
        </w:tc>
        <w:tc>
          <w:tcPr>
            <w:tcW w:w="5396" w:type="dxa"/>
          </w:tcPr>
          <w:p w14:paraId="24E19DB5" w14:textId="77777777" w:rsidR="00272B40" w:rsidRPr="008531D7" w:rsidRDefault="00272B40" w:rsidP="00051575">
            <w:pPr>
              <w:jc w:val="both"/>
              <w:rPr>
                <w:sz w:val="28"/>
                <w:szCs w:val="28"/>
              </w:rPr>
            </w:pPr>
            <w:r w:rsidRPr="008531D7">
              <w:rPr>
                <w:sz w:val="28"/>
                <w:szCs w:val="28"/>
              </w:rPr>
              <w:t>встановлення цілей, пріоритетів та орієнтирів;</w:t>
            </w:r>
          </w:p>
          <w:p w14:paraId="7E6BDDF3" w14:textId="77777777" w:rsidR="00272B40" w:rsidRPr="008531D7" w:rsidRDefault="00272B40" w:rsidP="00051575">
            <w:pPr>
              <w:jc w:val="both"/>
              <w:rPr>
                <w:sz w:val="28"/>
                <w:szCs w:val="28"/>
              </w:rPr>
            </w:pPr>
            <w:r w:rsidRPr="008531D7">
              <w:rPr>
                <w:sz w:val="28"/>
                <w:szCs w:val="28"/>
              </w:rPr>
              <w:t>стратегічне планування;</w:t>
            </w:r>
          </w:p>
          <w:p w14:paraId="0B2EB222" w14:textId="77777777" w:rsidR="00272B40" w:rsidRPr="008531D7" w:rsidRDefault="00272B40" w:rsidP="00051575">
            <w:pPr>
              <w:jc w:val="both"/>
              <w:rPr>
                <w:sz w:val="28"/>
                <w:szCs w:val="28"/>
              </w:rPr>
            </w:pPr>
            <w:r w:rsidRPr="008531D7">
              <w:rPr>
                <w:sz w:val="28"/>
                <w:szCs w:val="28"/>
              </w:rPr>
              <w:t>багатофункціональність;</w:t>
            </w:r>
          </w:p>
          <w:p w14:paraId="197489C3" w14:textId="77777777" w:rsidR="00272B40" w:rsidRPr="008531D7" w:rsidRDefault="00272B40" w:rsidP="00051575">
            <w:pPr>
              <w:jc w:val="both"/>
              <w:rPr>
                <w:sz w:val="28"/>
                <w:szCs w:val="28"/>
              </w:rPr>
            </w:pPr>
            <w:r w:rsidRPr="008531D7">
              <w:rPr>
                <w:sz w:val="28"/>
                <w:szCs w:val="28"/>
              </w:rPr>
              <w:t>ведення ділових переговорів;</w:t>
            </w:r>
          </w:p>
          <w:p w14:paraId="26D5B54A" w14:textId="77777777" w:rsidR="00272B40" w:rsidRPr="008531D7" w:rsidRDefault="00272B40" w:rsidP="00051575">
            <w:pPr>
              <w:jc w:val="both"/>
              <w:rPr>
                <w:sz w:val="28"/>
                <w:szCs w:val="28"/>
              </w:rPr>
            </w:pPr>
            <w:r w:rsidRPr="008531D7">
              <w:rPr>
                <w:sz w:val="28"/>
                <w:szCs w:val="28"/>
              </w:rPr>
              <w:t>досягнення кінцевих результатів.</w:t>
            </w:r>
          </w:p>
        </w:tc>
      </w:tr>
      <w:tr w:rsidR="00272B40" w:rsidRPr="008531D7" w14:paraId="1913FF21" w14:textId="77777777" w:rsidTr="00051575">
        <w:trPr>
          <w:trHeight w:val="408"/>
        </w:trPr>
        <w:tc>
          <w:tcPr>
            <w:tcW w:w="4372" w:type="dxa"/>
          </w:tcPr>
          <w:p w14:paraId="4C887EAD" w14:textId="77777777" w:rsidR="00272B40" w:rsidRPr="008531D7" w:rsidRDefault="00272B40" w:rsidP="00051575">
            <w:pPr>
              <w:rPr>
                <w:sz w:val="28"/>
                <w:szCs w:val="28"/>
              </w:rPr>
            </w:pPr>
            <w:r w:rsidRPr="008531D7">
              <w:rPr>
                <w:sz w:val="28"/>
                <w:szCs w:val="28"/>
              </w:rPr>
              <w:t>2. Вміння приймати ефективні рішення</w:t>
            </w:r>
          </w:p>
        </w:tc>
        <w:tc>
          <w:tcPr>
            <w:tcW w:w="5396" w:type="dxa"/>
          </w:tcPr>
          <w:p w14:paraId="2B709515" w14:textId="77777777" w:rsidR="00272B40" w:rsidRPr="008531D7" w:rsidRDefault="00272B40" w:rsidP="00051575">
            <w:pPr>
              <w:jc w:val="both"/>
              <w:rPr>
                <w:sz w:val="28"/>
                <w:szCs w:val="28"/>
              </w:rPr>
            </w:pPr>
            <w:r w:rsidRPr="008531D7">
              <w:rPr>
                <w:sz w:val="28"/>
                <w:szCs w:val="28"/>
              </w:rPr>
              <w:t>здатність швидко приймати рішення та</w:t>
            </w:r>
            <w:r>
              <w:rPr>
                <w:sz w:val="28"/>
                <w:szCs w:val="28"/>
              </w:rPr>
              <w:br/>
            </w:r>
            <w:r w:rsidRPr="008531D7">
              <w:rPr>
                <w:sz w:val="28"/>
                <w:szCs w:val="28"/>
              </w:rPr>
              <w:t>ефективно діяти в екстремальних ситуаціях.</w:t>
            </w:r>
          </w:p>
        </w:tc>
      </w:tr>
      <w:tr w:rsidR="00272B40" w:rsidRPr="008531D7" w14:paraId="0CA3D6BC" w14:textId="77777777" w:rsidTr="00051575">
        <w:trPr>
          <w:trHeight w:val="408"/>
        </w:trPr>
        <w:tc>
          <w:tcPr>
            <w:tcW w:w="4372" w:type="dxa"/>
          </w:tcPr>
          <w:p w14:paraId="2F2F46D1" w14:textId="77777777" w:rsidR="00272B40" w:rsidRPr="008531D7" w:rsidRDefault="00272B40" w:rsidP="00051575">
            <w:pPr>
              <w:rPr>
                <w:sz w:val="28"/>
                <w:szCs w:val="28"/>
              </w:rPr>
            </w:pPr>
            <w:r w:rsidRPr="008531D7">
              <w:rPr>
                <w:sz w:val="28"/>
                <w:szCs w:val="28"/>
              </w:rPr>
              <w:t>3. Аналітичні здібності</w:t>
            </w:r>
          </w:p>
        </w:tc>
        <w:tc>
          <w:tcPr>
            <w:tcW w:w="5396" w:type="dxa"/>
          </w:tcPr>
          <w:p w14:paraId="43BC91BF" w14:textId="77777777" w:rsidR="00272B40" w:rsidRPr="008531D7" w:rsidRDefault="00272B40" w:rsidP="00051575">
            <w:pPr>
              <w:jc w:val="both"/>
              <w:rPr>
                <w:sz w:val="28"/>
                <w:szCs w:val="28"/>
              </w:rPr>
            </w:pPr>
            <w:r w:rsidRPr="008531D7">
              <w:rPr>
                <w:sz w:val="28"/>
                <w:szCs w:val="28"/>
              </w:rPr>
              <w:t>здатність систематизувати, узагальнювати інформацію;</w:t>
            </w:r>
          </w:p>
          <w:p w14:paraId="343033B7" w14:textId="77777777" w:rsidR="00272B40" w:rsidRPr="008531D7" w:rsidRDefault="00272B40" w:rsidP="00051575">
            <w:pPr>
              <w:jc w:val="both"/>
              <w:rPr>
                <w:sz w:val="28"/>
                <w:szCs w:val="28"/>
              </w:rPr>
            </w:pPr>
            <w:r w:rsidRPr="008531D7">
              <w:rPr>
                <w:sz w:val="28"/>
                <w:szCs w:val="28"/>
              </w:rPr>
              <w:t>гнучкість;</w:t>
            </w:r>
          </w:p>
          <w:p w14:paraId="383CB977" w14:textId="77777777" w:rsidR="00272B40" w:rsidRPr="008531D7" w:rsidRDefault="00272B40" w:rsidP="00051575">
            <w:pPr>
              <w:jc w:val="both"/>
              <w:rPr>
                <w:sz w:val="28"/>
                <w:szCs w:val="28"/>
              </w:rPr>
            </w:pPr>
            <w:r w:rsidRPr="008531D7">
              <w:rPr>
                <w:sz w:val="28"/>
                <w:szCs w:val="28"/>
              </w:rPr>
              <w:t>проникливість.</w:t>
            </w:r>
          </w:p>
        </w:tc>
      </w:tr>
      <w:tr w:rsidR="00272B40" w:rsidRPr="008531D7" w14:paraId="2754FBDC" w14:textId="77777777" w:rsidTr="00051575">
        <w:trPr>
          <w:trHeight w:val="408"/>
        </w:trPr>
        <w:tc>
          <w:tcPr>
            <w:tcW w:w="4372" w:type="dxa"/>
          </w:tcPr>
          <w:p w14:paraId="0471AF3C" w14:textId="77777777" w:rsidR="00272B40" w:rsidRPr="008531D7" w:rsidRDefault="00272B40" w:rsidP="00051575">
            <w:pPr>
              <w:rPr>
                <w:sz w:val="28"/>
                <w:szCs w:val="28"/>
              </w:rPr>
            </w:pPr>
            <w:r w:rsidRPr="008531D7">
              <w:rPr>
                <w:sz w:val="28"/>
                <w:szCs w:val="28"/>
              </w:rPr>
              <w:t>4. Управління організацією та персоналом</w:t>
            </w:r>
          </w:p>
        </w:tc>
        <w:tc>
          <w:tcPr>
            <w:tcW w:w="5396" w:type="dxa"/>
          </w:tcPr>
          <w:p w14:paraId="185C4879" w14:textId="77777777" w:rsidR="00272B40" w:rsidRPr="008531D7" w:rsidRDefault="00272B40" w:rsidP="00051575">
            <w:pPr>
              <w:jc w:val="both"/>
              <w:rPr>
                <w:sz w:val="28"/>
                <w:szCs w:val="28"/>
              </w:rPr>
            </w:pPr>
            <w:r w:rsidRPr="008531D7">
              <w:rPr>
                <w:sz w:val="28"/>
                <w:szCs w:val="28"/>
              </w:rPr>
              <w:t>організація роботи та контроль;</w:t>
            </w:r>
          </w:p>
        </w:tc>
      </w:tr>
      <w:tr w:rsidR="00272B40" w:rsidRPr="008531D7" w14:paraId="55723146" w14:textId="77777777" w:rsidTr="00051575">
        <w:trPr>
          <w:trHeight w:val="408"/>
        </w:trPr>
        <w:tc>
          <w:tcPr>
            <w:tcW w:w="4372" w:type="dxa"/>
          </w:tcPr>
          <w:p w14:paraId="024EFFB7" w14:textId="77777777" w:rsidR="00272B40" w:rsidRPr="008531D7" w:rsidRDefault="00272B40" w:rsidP="00051575">
            <w:pPr>
              <w:rPr>
                <w:sz w:val="28"/>
                <w:szCs w:val="28"/>
              </w:rPr>
            </w:pPr>
            <w:r w:rsidRPr="008531D7">
              <w:rPr>
                <w:sz w:val="28"/>
                <w:szCs w:val="28"/>
              </w:rPr>
              <w:t>5. Особистісні компетенції</w:t>
            </w:r>
          </w:p>
        </w:tc>
        <w:tc>
          <w:tcPr>
            <w:tcW w:w="5396" w:type="dxa"/>
          </w:tcPr>
          <w:p w14:paraId="2BB4CC53" w14:textId="77777777" w:rsidR="00272B40" w:rsidRPr="008531D7" w:rsidRDefault="00272B40" w:rsidP="00051575">
            <w:pPr>
              <w:jc w:val="both"/>
              <w:rPr>
                <w:sz w:val="28"/>
                <w:szCs w:val="28"/>
              </w:rPr>
            </w:pPr>
            <w:r w:rsidRPr="008531D7">
              <w:rPr>
                <w:sz w:val="28"/>
                <w:szCs w:val="28"/>
              </w:rPr>
              <w:t>принциповість, рішучість і вимогливість під час прийняття рішень;</w:t>
            </w:r>
          </w:p>
          <w:p w14:paraId="520F5283" w14:textId="77777777" w:rsidR="00272B40" w:rsidRPr="008531D7" w:rsidRDefault="00272B40" w:rsidP="00051575">
            <w:pPr>
              <w:jc w:val="both"/>
              <w:rPr>
                <w:sz w:val="28"/>
                <w:szCs w:val="28"/>
              </w:rPr>
            </w:pPr>
            <w:r w:rsidRPr="008531D7">
              <w:rPr>
                <w:sz w:val="28"/>
                <w:szCs w:val="28"/>
              </w:rPr>
              <w:t>системність;</w:t>
            </w:r>
          </w:p>
          <w:p w14:paraId="30DD4B93" w14:textId="77777777" w:rsidR="00272B40" w:rsidRPr="008531D7" w:rsidRDefault="00272B40" w:rsidP="00051575">
            <w:pPr>
              <w:jc w:val="both"/>
              <w:rPr>
                <w:sz w:val="28"/>
                <w:szCs w:val="28"/>
              </w:rPr>
            </w:pPr>
            <w:r w:rsidRPr="008531D7">
              <w:rPr>
                <w:sz w:val="28"/>
                <w:szCs w:val="28"/>
              </w:rPr>
              <w:t>самоорганізація та саморозвиток;</w:t>
            </w:r>
          </w:p>
          <w:p w14:paraId="34A91407" w14:textId="77777777" w:rsidR="00272B40" w:rsidRPr="008531D7" w:rsidRDefault="00272B40" w:rsidP="00051575">
            <w:pPr>
              <w:jc w:val="both"/>
              <w:rPr>
                <w:sz w:val="28"/>
                <w:szCs w:val="28"/>
              </w:rPr>
            </w:pPr>
            <w:r w:rsidRPr="008531D7">
              <w:rPr>
                <w:sz w:val="28"/>
                <w:szCs w:val="28"/>
              </w:rPr>
              <w:t>політична нейтральність.</w:t>
            </w:r>
          </w:p>
        </w:tc>
      </w:tr>
      <w:tr w:rsidR="00272B40" w:rsidRPr="008531D7" w14:paraId="68B7722B" w14:textId="77777777" w:rsidTr="00051575">
        <w:trPr>
          <w:trHeight w:val="408"/>
        </w:trPr>
        <w:tc>
          <w:tcPr>
            <w:tcW w:w="4372" w:type="dxa"/>
          </w:tcPr>
          <w:p w14:paraId="18D93761" w14:textId="77777777" w:rsidR="00272B40" w:rsidRPr="008531D7" w:rsidRDefault="00272B40" w:rsidP="00051575">
            <w:pPr>
              <w:rPr>
                <w:sz w:val="28"/>
                <w:szCs w:val="28"/>
              </w:rPr>
            </w:pPr>
            <w:r>
              <w:rPr>
                <w:sz w:val="28"/>
                <w:szCs w:val="28"/>
              </w:rPr>
              <w:t>6</w:t>
            </w:r>
            <w:r w:rsidRPr="00E6021B">
              <w:rPr>
                <w:sz w:val="28"/>
                <w:szCs w:val="28"/>
              </w:rPr>
              <w:t xml:space="preserve">. </w:t>
            </w:r>
            <w:r>
              <w:rPr>
                <w:sz w:val="28"/>
                <w:szCs w:val="28"/>
              </w:rPr>
              <w:t>Робота з інформацією</w:t>
            </w:r>
          </w:p>
        </w:tc>
        <w:tc>
          <w:tcPr>
            <w:tcW w:w="5396" w:type="dxa"/>
          </w:tcPr>
          <w:p w14:paraId="602E3BC2" w14:textId="77777777" w:rsidR="00272B40" w:rsidRPr="00AD0B4A" w:rsidRDefault="00272B40" w:rsidP="00051575">
            <w:pPr>
              <w:jc w:val="both"/>
              <w:rPr>
                <w:sz w:val="28"/>
                <w:szCs w:val="28"/>
              </w:rPr>
            </w:pPr>
            <w:r w:rsidRPr="00AD0B4A">
              <w:rPr>
                <w:sz w:val="28"/>
                <w:szCs w:val="28"/>
              </w:rPr>
              <w:t>знання основ законодавства про інформацію</w:t>
            </w:r>
          </w:p>
        </w:tc>
      </w:tr>
      <w:tr w:rsidR="00272B40" w:rsidRPr="008531D7" w14:paraId="1EC7DA07" w14:textId="77777777" w:rsidTr="00051575">
        <w:trPr>
          <w:trHeight w:val="408"/>
        </w:trPr>
        <w:tc>
          <w:tcPr>
            <w:tcW w:w="9768" w:type="dxa"/>
            <w:gridSpan w:val="2"/>
          </w:tcPr>
          <w:p w14:paraId="60A3BCA7" w14:textId="77777777" w:rsidR="00272B40" w:rsidRDefault="00272B40" w:rsidP="00051575">
            <w:pPr>
              <w:jc w:val="center"/>
              <w:rPr>
                <w:b/>
                <w:sz w:val="28"/>
                <w:szCs w:val="28"/>
              </w:rPr>
            </w:pPr>
          </w:p>
          <w:p w14:paraId="04893521" w14:textId="77777777" w:rsidR="00272B40" w:rsidRPr="008531D7" w:rsidRDefault="00272B40" w:rsidP="00051575">
            <w:pPr>
              <w:jc w:val="center"/>
              <w:rPr>
                <w:b/>
                <w:sz w:val="28"/>
                <w:szCs w:val="28"/>
              </w:rPr>
            </w:pPr>
            <w:r w:rsidRPr="008531D7">
              <w:rPr>
                <w:b/>
                <w:sz w:val="28"/>
                <w:szCs w:val="28"/>
              </w:rPr>
              <w:t>Професійні знання</w:t>
            </w:r>
          </w:p>
        </w:tc>
      </w:tr>
      <w:tr w:rsidR="00272B40" w:rsidRPr="008531D7" w14:paraId="00BAB258" w14:textId="77777777" w:rsidTr="00051575">
        <w:trPr>
          <w:trHeight w:val="408"/>
        </w:trPr>
        <w:tc>
          <w:tcPr>
            <w:tcW w:w="4372" w:type="dxa"/>
          </w:tcPr>
          <w:p w14:paraId="74040A5E" w14:textId="77777777" w:rsidR="00272B40" w:rsidRPr="008531D7" w:rsidRDefault="00272B40" w:rsidP="00051575">
            <w:pPr>
              <w:rPr>
                <w:sz w:val="28"/>
                <w:szCs w:val="28"/>
              </w:rPr>
            </w:pPr>
            <w:r w:rsidRPr="008531D7">
              <w:rPr>
                <w:sz w:val="28"/>
                <w:szCs w:val="28"/>
              </w:rPr>
              <w:t>1. Знання законодавства</w:t>
            </w:r>
          </w:p>
        </w:tc>
        <w:tc>
          <w:tcPr>
            <w:tcW w:w="5396" w:type="dxa"/>
          </w:tcPr>
          <w:p w14:paraId="5A0EB175" w14:textId="77777777" w:rsidR="00272B40" w:rsidRPr="008531D7" w:rsidRDefault="00272B40" w:rsidP="00051575">
            <w:pPr>
              <w:jc w:val="both"/>
              <w:rPr>
                <w:sz w:val="28"/>
                <w:szCs w:val="28"/>
              </w:rPr>
            </w:pPr>
            <w:r w:rsidRPr="008531D7">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272B40" w:rsidRPr="008531D7" w14:paraId="3724C074" w14:textId="77777777" w:rsidTr="00051575">
        <w:trPr>
          <w:trHeight w:val="408"/>
        </w:trPr>
        <w:tc>
          <w:tcPr>
            <w:tcW w:w="4372" w:type="dxa"/>
          </w:tcPr>
          <w:p w14:paraId="15588F78" w14:textId="77777777" w:rsidR="00272B40" w:rsidRPr="008531D7" w:rsidRDefault="00272B40" w:rsidP="00051575">
            <w:pPr>
              <w:rPr>
                <w:sz w:val="28"/>
                <w:szCs w:val="28"/>
              </w:rPr>
            </w:pPr>
            <w:r w:rsidRPr="008531D7">
              <w:rPr>
                <w:sz w:val="28"/>
                <w:szCs w:val="28"/>
              </w:rPr>
              <w:t xml:space="preserve">2. Знання спеціального законодавства </w:t>
            </w:r>
          </w:p>
        </w:tc>
        <w:tc>
          <w:tcPr>
            <w:tcW w:w="5396" w:type="dxa"/>
          </w:tcPr>
          <w:p w14:paraId="0184BC99" w14:textId="77777777" w:rsidR="00272B40" w:rsidRPr="00A66B3E" w:rsidRDefault="00272B40" w:rsidP="00051575">
            <w:pPr>
              <w:spacing w:line="256" w:lineRule="auto"/>
              <w:contextualSpacing/>
              <w:jc w:val="both"/>
              <w:rPr>
                <w:sz w:val="28"/>
                <w:szCs w:val="28"/>
              </w:rPr>
            </w:pPr>
            <w:r w:rsidRPr="00A66B3E">
              <w:rPr>
                <w:sz w:val="28"/>
                <w:szCs w:val="28"/>
              </w:rPr>
              <w:t>знання:</w:t>
            </w:r>
          </w:p>
          <w:p w14:paraId="5C43FBEE" w14:textId="77777777" w:rsidR="00272B40" w:rsidRPr="008531D7" w:rsidRDefault="00272B40" w:rsidP="00051575">
            <w:pPr>
              <w:pStyle w:val="msonormalcxspmiddle"/>
              <w:spacing w:before="0" w:beforeAutospacing="0" w:after="0" w:afterAutospacing="0"/>
              <w:ind w:right="96" w:hanging="13"/>
              <w:contextualSpacing/>
              <w:jc w:val="both"/>
              <w:rPr>
                <w:rFonts w:cs="Calibri"/>
                <w:sz w:val="28"/>
                <w:szCs w:val="28"/>
                <w:lang w:val="uk-UA" w:eastAsia="en-US"/>
              </w:rPr>
            </w:pPr>
            <w:r w:rsidRPr="00A66B3E">
              <w:rPr>
                <w:sz w:val="28"/>
                <w:szCs w:val="28"/>
                <w:lang w:val="uk-UA" w:eastAsia="en-US"/>
              </w:rPr>
              <w:t>законів України «Про Вищу раду</w:t>
            </w:r>
            <w:r w:rsidRPr="00A66B3E">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7F7E774" w14:textId="77777777" w:rsidR="00272B40" w:rsidRDefault="00272B40" w:rsidP="00272B40">
      <w:pPr>
        <w:jc w:val="center"/>
        <w:rPr>
          <w:b/>
          <w:sz w:val="28"/>
          <w:szCs w:val="28"/>
          <w:lang w:eastAsia="en-US"/>
        </w:rPr>
      </w:pPr>
    </w:p>
    <w:p w14:paraId="1C77014B" w14:textId="77777777" w:rsidR="00272B40" w:rsidRPr="00A133FE" w:rsidRDefault="00272B40" w:rsidP="00272B40">
      <w:pPr>
        <w:pStyle w:val="ac"/>
        <w:ind w:left="0" w:firstLine="720"/>
        <w:jc w:val="both"/>
        <w:rPr>
          <w:b/>
          <w:sz w:val="26"/>
          <w:szCs w:val="26"/>
          <w:lang w:eastAsia="en-US"/>
        </w:rPr>
      </w:pPr>
      <w:r w:rsidRPr="00A133FE">
        <w:rPr>
          <w:sz w:val="26"/>
          <w:szCs w:val="26"/>
        </w:rPr>
        <w:t>*</w:t>
      </w:r>
      <w:r>
        <w:rPr>
          <w:sz w:val="26"/>
          <w:szCs w:val="26"/>
        </w:rPr>
        <w:t> </w:t>
      </w:r>
      <w:r w:rsidRPr="00A133FE">
        <w:rPr>
          <w:sz w:val="26"/>
          <w:szCs w:val="26"/>
        </w:rPr>
        <w:t xml:space="preserve">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w:t>
      </w:r>
      <w:r w:rsidRPr="00A133FE">
        <w:rPr>
          <w:sz w:val="26"/>
          <w:szCs w:val="26"/>
        </w:rPr>
        <w:lastRenderedPageBreak/>
        <w:t>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6A6EB9B" w14:textId="1C795DE9" w:rsidR="00272B40" w:rsidRDefault="00272B40" w:rsidP="003B31CA">
      <w:pPr>
        <w:jc w:val="center"/>
        <w:rPr>
          <w:b/>
          <w:sz w:val="28"/>
          <w:szCs w:val="28"/>
          <w:lang w:eastAsia="en-US"/>
        </w:rPr>
      </w:pPr>
    </w:p>
    <w:p w14:paraId="771467F1" w14:textId="0C634EE5" w:rsidR="00272B40" w:rsidRDefault="00272B40" w:rsidP="003B31CA">
      <w:pPr>
        <w:jc w:val="center"/>
        <w:rPr>
          <w:b/>
          <w:sz w:val="28"/>
          <w:szCs w:val="28"/>
          <w:lang w:eastAsia="en-US"/>
        </w:rPr>
      </w:pPr>
    </w:p>
    <w:p w14:paraId="311692AB" w14:textId="77777777" w:rsidR="00051575" w:rsidRPr="008531D7" w:rsidRDefault="00051575" w:rsidP="00051575">
      <w:pPr>
        <w:jc w:val="center"/>
        <w:rPr>
          <w:b/>
          <w:sz w:val="28"/>
          <w:szCs w:val="28"/>
          <w:lang w:eastAsia="en-US"/>
        </w:rPr>
      </w:pPr>
      <w:r w:rsidRPr="008531D7">
        <w:rPr>
          <w:b/>
          <w:sz w:val="28"/>
          <w:szCs w:val="28"/>
          <w:lang w:eastAsia="en-US"/>
        </w:rPr>
        <w:t>УМОВИ</w:t>
      </w:r>
    </w:p>
    <w:p w14:paraId="4A056AB6" w14:textId="60998A9E" w:rsidR="00051575" w:rsidRPr="008531D7" w:rsidRDefault="00051575" w:rsidP="00051575">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провідного спеціаліста (заступника командира відділення) відділення особистої безпеки суддів підрозділу особистої безпеки суддів</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4CDB919F" w14:textId="77777777" w:rsidR="00051575" w:rsidRPr="00B02342" w:rsidRDefault="00051575" w:rsidP="00051575">
      <w:pPr>
        <w:jc w:val="center"/>
        <w:rPr>
          <w:b/>
          <w:sz w:val="28"/>
          <w:szCs w:val="24"/>
        </w:rPr>
      </w:pPr>
    </w:p>
    <w:p w14:paraId="1E6E61DF" w14:textId="77777777" w:rsidR="00051575" w:rsidRDefault="00051575" w:rsidP="00051575">
      <w:pPr>
        <w:contextualSpacing/>
        <w:jc w:val="center"/>
        <w:rPr>
          <w:b/>
          <w:sz w:val="28"/>
          <w:szCs w:val="28"/>
        </w:rPr>
      </w:pPr>
      <w:r w:rsidRPr="008531D7">
        <w:rPr>
          <w:b/>
          <w:sz w:val="28"/>
          <w:szCs w:val="28"/>
        </w:rPr>
        <w:t>Загальні умови</w:t>
      </w:r>
    </w:p>
    <w:p w14:paraId="0BAD6B13" w14:textId="77777777" w:rsidR="00051575" w:rsidRPr="00B02342" w:rsidRDefault="00051575" w:rsidP="00051575">
      <w:pPr>
        <w:contextualSpacing/>
        <w:jc w:val="center"/>
        <w:rPr>
          <w:b/>
          <w:sz w:val="28"/>
          <w:szCs w:val="28"/>
        </w:rPr>
      </w:pPr>
    </w:p>
    <w:p w14:paraId="16F1812F" w14:textId="4258248A" w:rsidR="00051575" w:rsidRPr="00051575" w:rsidRDefault="00051575" w:rsidP="00051575">
      <w:pPr>
        <w:pStyle w:val="ac"/>
        <w:numPr>
          <w:ilvl w:val="0"/>
          <w:numId w:val="43"/>
        </w:numPr>
        <w:tabs>
          <w:tab w:val="left" w:pos="1134"/>
        </w:tabs>
        <w:ind w:left="0" w:firstLine="709"/>
        <w:jc w:val="both"/>
        <w:rPr>
          <w:b/>
          <w:sz w:val="28"/>
          <w:szCs w:val="28"/>
        </w:rPr>
      </w:pPr>
      <w:r w:rsidRPr="00051575">
        <w:rPr>
          <w:b/>
          <w:sz w:val="28"/>
          <w:szCs w:val="28"/>
        </w:rPr>
        <w:t xml:space="preserve">Основні повноваження </w:t>
      </w:r>
      <w:r w:rsidRPr="00051575">
        <w:rPr>
          <w:b/>
          <w:sz w:val="28"/>
          <w:szCs w:val="28"/>
          <w:lang w:eastAsia="en-US"/>
        </w:rPr>
        <w:t>провідного спеціаліста (заступника командира відділення) відділення особистої безпеки суддів підрозділу особистої безпеки суддів</w:t>
      </w:r>
      <w:r w:rsidRPr="00051575">
        <w:rPr>
          <w:b/>
          <w:sz w:val="28"/>
          <w:szCs w:val="28"/>
          <w:lang w:bidi="en-US"/>
        </w:rPr>
        <w:t xml:space="preserve"> т</w:t>
      </w:r>
      <w:r w:rsidRPr="00051575">
        <w:rPr>
          <w:rFonts w:eastAsiaTheme="minorHAnsi"/>
          <w:b/>
          <w:sz w:val="28"/>
          <w:szCs w:val="28"/>
          <w:lang w:eastAsia="en-US" w:bidi="en-US"/>
        </w:rPr>
        <w:t>ериторіального</w:t>
      </w:r>
      <w:r w:rsidRPr="00051575">
        <w:rPr>
          <w:b/>
          <w:sz w:val="28"/>
          <w:szCs w:val="28"/>
          <w:lang w:bidi="en-US"/>
        </w:rPr>
        <w:t xml:space="preserve"> </w:t>
      </w:r>
      <w:r w:rsidRPr="00051575">
        <w:rPr>
          <w:rFonts w:eastAsiaTheme="minorHAnsi"/>
          <w:b/>
          <w:sz w:val="28"/>
          <w:szCs w:val="28"/>
          <w:lang w:eastAsia="en-US" w:bidi="en-US"/>
        </w:rPr>
        <w:t>управління Служби судової охорони у Хмельницькій області</w:t>
      </w:r>
      <w:r w:rsidRPr="00051575">
        <w:rPr>
          <w:b/>
          <w:sz w:val="28"/>
          <w:szCs w:val="28"/>
        </w:rPr>
        <w:t>:</w:t>
      </w:r>
    </w:p>
    <w:p w14:paraId="325EE2A1" w14:textId="77777777" w:rsidR="00051575" w:rsidRPr="00051575" w:rsidRDefault="00051575" w:rsidP="00051575">
      <w:pPr>
        <w:pStyle w:val="ac"/>
        <w:ind w:left="0" w:firstLine="709"/>
        <w:jc w:val="both"/>
        <w:rPr>
          <w:noProof/>
          <w:sz w:val="28"/>
        </w:rPr>
      </w:pPr>
      <w:r w:rsidRPr="00051575">
        <w:rPr>
          <w:noProof/>
          <w:sz w:val="28"/>
        </w:rPr>
        <w:t xml:space="preserve">1) </w:t>
      </w:r>
      <w:r w:rsidRPr="00051575">
        <w:rPr>
          <w:sz w:val="28"/>
        </w:rPr>
        <w:t>забезпечує здійснення моніторингу оперативної обстановки, криміногенного стану в місцях виконання завдань, вивчає, аналізує і узагальнює результати та ефективність діяльності відділення</w:t>
      </w:r>
      <w:r w:rsidRPr="00051575">
        <w:rPr>
          <w:noProof/>
          <w:sz w:val="28"/>
        </w:rPr>
        <w:t xml:space="preserve">; </w:t>
      </w:r>
    </w:p>
    <w:p w14:paraId="7D290D81" w14:textId="77777777" w:rsidR="00051575" w:rsidRPr="00051575" w:rsidRDefault="00051575" w:rsidP="00051575">
      <w:pPr>
        <w:pStyle w:val="ac"/>
        <w:ind w:left="0" w:firstLine="709"/>
        <w:jc w:val="both"/>
        <w:rPr>
          <w:sz w:val="28"/>
        </w:rPr>
      </w:pPr>
      <w:r w:rsidRPr="00051575">
        <w:rPr>
          <w:noProof/>
          <w:sz w:val="28"/>
        </w:rPr>
        <w:t xml:space="preserve">2) </w:t>
      </w:r>
      <w:r w:rsidRPr="00051575">
        <w:rPr>
          <w:sz w:val="28"/>
        </w:rPr>
        <w:t xml:space="preserve">забезпечує виконання завдань, визначених підрозділу; </w:t>
      </w:r>
    </w:p>
    <w:p w14:paraId="2AF817F5" w14:textId="77777777" w:rsidR="00051575" w:rsidRPr="00051575" w:rsidRDefault="00051575" w:rsidP="00051575">
      <w:pPr>
        <w:pStyle w:val="ac"/>
        <w:ind w:left="0" w:firstLine="709"/>
        <w:jc w:val="both"/>
        <w:rPr>
          <w:sz w:val="28"/>
        </w:rPr>
      </w:pPr>
      <w:r w:rsidRPr="00051575">
        <w:rPr>
          <w:sz w:val="28"/>
        </w:rPr>
        <w:t>3) здійснює керівництво особовим складом відділення;</w:t>
      </w:r>
    </w:p>
    <w:p w14:paraId="0ABBE2DB" w14:textId="77777777" w:rsidR="00051575" w:rsidRPr="00051575" w:rsidRDefault="00051575" w:rsidP="00051575">
      <w:pPr>
        <w:pStyle w:val="ac"/>
        <w:ind w:left="0" w:firstLine="709"/>
        <w:jc w:val="both"/>
        <w:rPr>
          <w:sz w:val="28"/>
        </w:rPr>
      </w:pPr>
      <w:r w:rsidRPr="00051575">
        <w:rPr>
          <w:sz w:val="28"/>
        </w:rPr>
        <w:t>4) за дорученням керівництва підрозділу виконує інші повноваження, які належать до компетенції підрозділу.</w:t>
      </w:r>
    </w:p>
    <w:tbl>
      <w:tblPr>
        <w:tblW w:w="9768" w:type="dxa"/>
        <w:tblInd w:w="-142" w:type="dxa"/>
        <w:tblLook w:val="0000" w:firstRow="0" w:lastRow="0" w:firstColumn="0" w:lastColumn="0" w:noHBand="0" w:noVBand="0"/>
      </w:tblPr>
      <w:tblGrid>
        <w:gridCol w:w="9768"/>
      </w:tblGrid>
      <w:tr w:rsidR="00051575" w:rsidRPr="008531D7" w14:paraId="03EC0C4B" w14:textId="77777777" w:rsidTr="00051575">
        <w:trPr>
          <w:trHeight w:val="408"/>
        </w:trPr>
        <w:tc>
          <w:tcPr>
            <w:tcW w:w="9768" w:type="dxa"/>
          </w:tcPr>
          <w:p w14:paraId="4B7ECC30" w14:textId="77777777" w:rsidR="00051575" w:rsidRPr="008531D7" w:rsidRDefault="00051575" w:rsidP="00051575">
            <w:pPr>
              <w:ind w:firstLine="743"/>
              <w:jc w:val="both"/>
              <w:rPr>
                <w:b/>
                <w:sz w:val="28"/>
                <w:szCs w:val="28"/>
              </w:rPr>
            </w:pPr>
          </w:p>
          <w:p w14:paraId="5A6C32F7" w14:textId="3ACB1AA1" w:rsidR="00051575" w:rsidRPr="00051575" w:rsidRDefault="00051575" w:rsidP="00051575">
            <w:pPr>
              <w:pStyle w:val="ac"/>
              <w:numPr>
                <w:ilvl w:val="0"/>
                <w:numId w:val="43"/>
              </w:numPr>
              <w:tabs>
                <w:tab w:val="left" w:pos="1168"/>
              </w:tabs>
              <w:ind w:left="0" w:firstLine="709"/>
              <w:jc w:val="both"/>
              <w:rPr>
                <w:b/>
                <w:sz w:val="28"/>
                <w:szCs w:val="28"/>
              </w:rPr>
            </w:pPr>
            <w:r w:rsidRPr="00051575">
              <w:rPr>
                <w:b/>
                <w:sz w:val="28"/>
                <w:szCs w:val="28"/>
              </w:rPr>
              <w:t>Умови оплати праці:</w:t>
            </w:r>
          </w:p>
        </w:tc>
      </w:tr>
      <w:tr w:rsidR="00051575" w:rsidRPr="008531D7" w14:paraId="4EFF579E" w14:textId="77777777" w:rsidTr="00051575">
        <w:trPr>
          <w:trHeight w:val="408"/>
        </w:trPr>
        <w:tc>
          <w:tcPr>
            <w:tcW w:w="9768" w:type="dxa"/>
          </w:tcPr>
          <w:p w14:paraId="11A05591" w14:textId="29CE1E44" w:rsidR="00051575" w:rsidRPr="00051575" w:rsidRDefault="00051575" w:rsidP="00051575">
            <w:pPr>
              <w:pStyle w:val="ac"/>
              <w:numPr>
                <w:ilvl w:val="0"/>
                <w:numId w:val="46"/>
              </w:numPr>
              <w:tabs>
                <w:tab w:val="left" w:pos="1169"/>
              </w:tabs>
              <w:ind w:left="0" w:firstLine="709"/>
              <w:jc w:val="both"/>
              <w:rPr>
                <w:sz w:val="28"/>
                <w:szCs w:val="28"/>
              </w:rPr>
            </w:pPr>
            <w:r w:rsidRPr="00051575">
              <w:rPr>
                <w:sz w:val="28"/>
                <w:szCs w:val="28"/>
              </w:rPr>
              <w:t>посадовий оклад – 5780</w:t>
            </w:r>
            <w:r w:rsidRPr="00051575">
              <w:rPr>
                <w:noProof/>
                <w:sz w:val="28"/>
                <w:szCs w:val="28"/>
              </w:rPr>
              <w:t xml:space="preserve"> гривень відповідно до постанови Кабінету Міністрів України від 03 квітня 2019 року</w:t>
            </w:r>
            <w:r w:rsidRPr="00051575">
              <w:rPr>
                <w:sz w:val="28"/>
                <w:szCs w:val="28"/>
              </w:rPr>
              <w:t xml:space="preserve"> № 289 «Про грошове забезпечення співробітників Служби судової охорони» </w:t>
            </w:r>
            <w:r w:rsidRPr="00051575">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051575" w:rsidRPr="008531D7" w14:paraId="5CD4A646" w14:textId="77777777" w:rsidTr="00051575">
        <w:trPr>
          <w:trHeight w:val="408"/>
        </w:trPr>
        <w:tc>
          <w:tcPr>
            <w:tcW w:w="9768" w:type="dxa"/>
          </w:tcPr>
          <w:p w14:paraId="34D12E3A" w14:textId="5236F295" w:rsidR="00051575" w:rsidRPr="00051575" w:rsidRDefault="00051575" w:rsidP="00051575">
            <w:pPr>
              <w:pStyle w:val="ac"/>
              <w:numPr>
                <w:ilvl w:val="0"/>
                <w:numId w:val="46"/>
              </w:numPr>
              <w:tabs>
                <w:tab w:val="left" w:pos="1169"/>
              </w:tabs>
              <w:ind w:left="0" w:firstLine="709"/>
              <w:jc w:val="both"/>
              <w:rPr>
                <w:sz w:val="28"/>
                <w:szCs w:val="28"/>
              </w:rPr>
            </w:pPr>
            <w:r w:rsidRPr="00051575">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7E73B24" w14:textId="77777777" w:rsidR="00051575" w:rsidRPr="008531D7" w:rsidRDefault="00051575" w:rsidP="00051575">
            <w:pPr>
              <w:tabs>
                <w:tab w:val="left" w:pos="1169"/>
              </w:tabs>
              <w:ind w:left="35" w:firstLine="708"/>
              <w:jc w:val="both"/>
              <w:rPr>
                <w:sz w:val="28"/>
                <w:szCs w:val="28"/>
              </w:rPr>
            </w:pPr>
          </w:p>
        </w:tc>
      </w:tr>
    </w:tbl>
    <w:p w14:paraId="64FBAF3B" w14:textId="3DAA8337" w:rsidR="00051575" w:rsidRPr="00051575" w:rsidRDefault="00051575" w:rsidP="00051575">
      <w:pPr>
        <w:pStyle w:val="ac"/>
        <w:numPr>
          <w:ilvl w:val="0"/>
          <w:numId w:val="43"/>
        </w:numPr>
        <w:tabs>
          <w:tab w:val="left" w:pos="746"/>
          <w:tab w:val="left" w:pos="1134"/>
        </w:tabs>
        <w:spacing w:line="245" w:lineRule="auto"/>
        <w:ind w:left="0" w:firstLine="709"/>
        <w:jc w:val="both"/>
        <w:rPr>
          <w:sz w:val="28"/>
          <w:szCs w:val="28"/>
        </w:rPr>
      </w:pPr>
      <w:r w:rsidRPr="00051575">
        <w:rPr>
          <w:b/>
          <w:bCs/>
          <w:sz w:val="28"/>
          <w:szCs w:val="28"/>
        </w:rPr>
        <w:lastRenderedPageBreak/>
        <w:t>І</w:t>
      </w:r>
      <w:r w:rsidRPr="00051575">
        <w:rPr>
          <w:b/>
          <w:sz w:val="28"/>
          <w:szCs w:val="28"/>
        </w:rPr>
        <w:t>нформація про строковість чи безстроковість призначення на посаду:</w:t>
      </w:r>
    </w:p>
    <w:p w14:paraId="267E688A" w14:textId="77777777" w:rsidR="00051575" w:rsidRDefault="00051575" w:rsidP="00051575">
      <w:pPr>
        <w:pStyle w:val="ac"/>
        <w:spacing w:line="244" w:lineRule="auto"/>
        <w:ind w:left="709"/>
        <w:jc w:val="both"/>
        <w:rPr>
          <w:sz w:val="28"/>
          <w:szCs w:val="28"/>
        </w:rPr>
      </w:pPr>
      <w:r w:rsidRPr="00223F22">
        <w:rPr>
          <w:sz w:val="28"/>
          <w:szCs w:val="28"/>
        </w:rPr>
        <w:t>безстроково.</w:t>
      </w:r>
    </w:p>
    <w:p w14:paraId="5A7D4482" w14:textId="77777777" w:rsidR="00051575" w:rsidRPr="00B02342" w:rsidRDefault="00051575" w:rsidP="00051575">
      <w:pPr>
        <w:pStyle w:val="ac"/>
        <w:spacing w:line="244" w:lineRule="auto"/>
        <w:ind w:left="1106"/>
        <w:jc w:val="both"/>
        <w:rPr>
          <w:sz w:val="28"/>
        </w:rPr>
      </w:pPr>
    </w:p>
    <w:p w14:paraId="12BA08EB" w14:textId="77777777" w:rsidR="00051575" w:rsidRPr="0020260F" w:rsidRDefault="00051575" w:rsidP="00051575">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5F4E31C" w14:textId="77777777" w:rsidR="00051575" w:rsidRDefault="00051575" w:rsidP="00051575">
      <w:pPr>
        <w:jc w:val="center"/>
        <w:rPr>
          <w:b/>
          <w:sz w:val="28"/>
          <w:szCs w:val="28"/>
          <w:lang w:eastAsia="en-US"/>
        </w:rPr>
      </w:pPr>
    </w:p>
    <w:p w14:paraId="1EB96471" w14:textId="77777777" w:rsidR="00051575" w:rsidRDefault="00051575" w:rsidP="00051575">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051575" w14:paraId="3C004FEE" w14:textId="77777777" w:rsidTr="00051575">
        <w:tc>
          <w:tcPr>
            <w:tcW w:w="4106" w:type="dxa"/>
          </w:tcPr>
          <w:p w14:paraId="494F1087" w14:textId="78488076" w:rsidR="00051575" w:rsidRPr="00420E7B" w:rsidRDefault="00051575" w:rsidP="00051575">
            <w:pPr>
              <w:pStyle w:val="ac"/>
              <w:numPr>
                <w:ilvl w:val="0"/>
                <w:numId w:val="47"/>
              </w:numPr>
              <w:tabs>
                <w:tab w:val="left" w:pos="322"/>
                <w:tab w:val="left" w:pos="1072"/>
              </w:tabs>
              <w:ind w:left="0" w:firstLine="0"/>
              <w:jc w:val="both"/>
              <w:rPr>
                <w:b/>
                <w:sz w:val="28"/>
                <w:szCs w:val="28"/>
              </w:rPr>
            </w:pPr>
            <w:r w:rsidRPr="00420E7B">
              <w:rPr>
                <w:sz w:val="28"/>
                <w:szCs w:val="28"/>
              </w:rPr>
              <w:t>Загальні вимоги:</w:t>
            </w:r>
          </w:p>
        </w:tc>
        <w:tc>
          <w:tcPr>
            <w:tcW w:w="5528" w:type="dxa"/>
          </w:tcPr>
          <w:p w14:paraId="7939DDD6" w14:textId="77777777" w:rsidR="00051575" w:rsidRDefault="00051575" w:rsidP="00051575">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051575" w14:paraId="31E004AC" w14:textId="77777777" w:rsidTr="00051575">
        <w:tc>
          <w:tcPr>
            <w:tcW w:w="4106" w:type="dxa"/>
          </w:tcPr>
          <w:p w14:paraId="73073A98" w14:textId="77777777" w:rsidR="00051575" w:rsidRPr="00420E7B" w:rsidRDefault="00051575" w:rsidP="00051575">
            <w:pPr>
              <w:pStyle w:val="ac"/>
              <w:numPr>
                <w:ilvl w:val="0"/>
                <w:numId w:val="47"/>
              </w:numPr>
              <w:tabs>
                <w:tab w:val="left" w:pos="368"/>
                <w:tab w:val="left" w:pos="1072"/>
              </w:tabs>
              <w:ind w:left="0" w:firstLine="0"/>
              <w:jc w:val="both"/>
              <w:rPr>
                <w:b/>
                <w:sz w:val="28"/>
                <w:szCs w:val="28"/>
              </w:rPr>
            </w:pPr>
            <w:r>
              <w:rPr>
                <w:sz w:val="28"/>
                <w:szCs w:val="28"/>
              </w:rPr>
              <w:t>О</w:t>
            </w:r>
            <w:r w:rsidRPr="00420E7B">
              <w:rPr>
                <w:sz w:val="28"/>
                <w:szCs w:val="28"/>
              </w:rPr>
              <w:t>світа:</w:t>
            </w:r>
          </w:p>
        </w:tc>
        <w:tc>
          <w:tcPr>
            <w:tcW w:w="5528" w:type="dxa"/>
          </w:tcPr>
          <w:p w14:paraId="775FD0F3" w14:textId="288E416C" w:rsidR="00051575" w:rsidRDefault="00AC3DCD" w:rsidP="00051575">
            <w:pPr>
              <w:pStyle w:val="ac"/>
              <w:tabs>
                <w:tab w:val="left" w:pos="1134"/>
              </w:tabs>
              <w:ind w:left="320"/>
              <w:jc w:val="both"/>
              <w:rPr>
                <w:b/>
                <w:sz w:val="28"/>
                <w:szCs w:val="28"/>
              </w:rPr>
            </w:pPr>
            <w:r w:rsidRPr="00AC3DCD">
              <w:rPr>
                <w:sz w:val="28"/>
              </w:rPr>
              <w:t>освіта вища, ступінь вищої освіти – не нижче молодшого бакалавра</w:t>
            </w:r>
            <w:r w:rsidR="00051575" w:rsidRPr="006834AA">
              <w:rPr>
                <w:sz w:val="28"/>
                <w:szCs w:val="28"/>
              </w:rPr>
              <w:t>.</w:t>
            </w:r>
          </w:p>
        </w:tc>
      </w:tr>
      <w:tr w:rsidR="00051575" w14:paraId="316F3D9F" w14:textId="77777777" w:rsidTr="00051575">
        <w:tc>
          <w:tcPr>
            <w:tcW w:w="4106" w:type="dxa"/>
          </w:tcPr>
          <w:p w14:paraId="7A2000D7" w14:textId="77777777" w:rsidR="00051575" w:rsidRPr="00AD0B4A" w:rsidRDefault="00051575" w:rsidP="00051575">
            <w:pPr>
              <w:pStyle w:val="ac"/>
              <w:numPr>
                <w:ilvl w:val="0"/>
                <w:numId w:val="47"/>
              </w:numPr>
              <w:tabs>
                <w:tab w:val="left" w:pos="322"/>
              </w:tabs>
              <w:ind w:left="0" w:firstLine="0"/>
              <w:jc w:val="both"/>
              <w:rPr>
                <w:b/>
                <w:sz w:val="28"/>
                <w:szCs w:val="28"/>
              </w:rPr>
            </w:pPr>
            <w:r w:rsidRPr="00AD0B4A">
              <w:rPr>
                <w:sz w:val="28"/>
                <w:szCs w:val="28"/>
              </w:rPr>
              <w:t>Досвід роботи:</w:t>
            </w:r>
          </w:p>
        </w:tc>
        <w:tc>
          <w:tcPr>
            <w:tcW w:w="5528" w:type="dxa"/>
          </w:tcPr>
          <w:p w14:paraId="38CD2773" w14:textId="01D074FF" w:rsidR="00051575" w:rsidRDefault="00AC3DCD" w:rsidP="00051575">
            <w:pPr>
              <w:pStyle w:val="ac"/>
              <w:tabs>
                <w:tab w:val="left" w:pos="1134"/>
              </w:tabs>
              <w:ind w:left="320"/>
              <w:jc w:val="both"/>
              <w:rPr>
                <w:b/>
                <w:sz w:val="28"/>
                <w:szCs w:val="28"/>
              </w:rPr>
            </w:pPr>
            <w:r w:rsidRPr="00AC3DCD">
              <w:rPr>
                <w:sz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p>
        </w:tc>
      </w:tr>
      <w:tr w:rsidR="00051575" w14:paraId="5E226693" w14:textId="77777777" w:rsidTr="00051575">
        <w:tc>
          <w:tcPr>
            <w:tcW w:w="4106" w:type="dxa"/>
          </w:tcPr>
          <w:p w14:paraId="139BC43F" w14:textId="77777777" w:rsidR="00051575" w:rsidRPr="00AD0B4A" w:rsidRDefault="00051575" w:rsidP="00051575">
            <w:pPr>
              <w:pStyle w:val="ac"/>
              <w:numPr>
                <w:ilvl w:val="0"/>
                <w:numId w:val="47"/>
              </w:numPr>
              <w:tabs>
                <w:tab w:val="left" w:pos="322"/>
                <w:tab w:val="left" w:pos="1106"/>
              </w:tabs>
              <w:ind w:left="0" w:firstLine="0"/>
              <w:jc w:val="both"/>
              <w:rPr>
                <w:b/>
                <w:sz w:val="28"/>
                <w:szCs w:val="28"/>
              </w:rPr>
            </w:pPr>
            <w:r>
              <w:rPr>
                <w:sz w:val="28"/>
                <w:szCs w:val="28"/>
              </w:rPr>
              <w:t>В</w:t>
            </w:r>
            <w:r w:rsidRPr="00AD0B4A">
              <w:rPr>
                <w:sz w:val="28"/>
                <w:szCs w:val="28"/>
              </w:rPr>
              <w:t>олодіння державною мовою:</w:t>
            </w:r>
          </w:p>
        </w:tc>
        <w:tc>
          <w:tcPr>
            <w:tcW w:w="5528" w:type="dxa"/>
          </w:tcPr>
          <w:p w14:paraId="59C4634D" w14:textId="77777777" w:rsidR="00051575" w:rsidRPr="00AD0B4A" w:rsidRDefault="00051575" w:rsidP="00051575">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308B180" w14:textId="77777777" w:rsidR="00051575" w:rsidRPr="00AD0B4A" w:rsidRDefault="00051575" w:rsidP="00AC3DCD">
      <w:pPr>
        <w:rPr>
          <w:b/>
          <w:sz w:val="28"/>
          <w:szCs w:val="28"/>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051575" w:rsidRPr="008531D7" w14:paraId="2DF1CFE1" w14:textId="77777777" w:rsidTr="00051575">
        <w:trPr>
          <w:trHeight w:val="408"/>
        </w:trPr>
        <w:tc>
          <w:tcPr>
            <w:tcW w:w="9768" w:type="dxa"/>
            <w:gridSpan w:val="2"/>
          </w:tcPr>
          <w:p w14:paraId="1F8E3772" w14:textId="77777777" w:rsidR="00051575" w:rsidRPr="008531D7" w:rsidRDefault="00051575" w:rsidP="00051575">
            <w:pPr>
              <w:pStyle w:val="ac"/>
              <w:ind w:left="0"/>
              <w:jc w:val="center"/>
              <w:rPr>
                <w:b/>
                <w:sz w:val="28"/>
                <w:szCs w:val="28"/>
              </w:rPr>
            </w:pPr>
            <w:r w:rsidRPr="008531D7">
              <w:rPr>
                <w:b/>
                <w:sz w:val="28"/>
                <w:szCs w:val="28"/>
              </w:rPr>
              <w:t>Вимоги до компетентності</w:t>
            </w:r>
          </w:p>
        </w:tc>
      </w:tr>
      <w:tr w:rsidR="00051575" w:rsidRPr="008531D7" w14:paraId="1A04AECF" w14:textId="77777777" w:rsidTr="00051575">
        <w:trPr>
          <w:trHeight w:val="408"/>
        </w:trPr>
        <w:tc>
          <w:tcPr>
            <w:tcW w:w="4372" w:type="dxa"/>
          </w:tcPr>
          <w:p w14:paraId="30C0BECF" w14:textId="77777777" w:rsidR="00051575" w:rsidRPr="008531D7" w:rsidRDefault="00051575" w:rsidP="00051575">
            <w:pPr>
              <w:rPr>
                <w:sz w:val="28"/>
                <w:szCs w:val="28"/>
              </w:rPr>
            </w:pPr>
            <w:r w:rsidRPr="008531D7">
              <w:rPr>
                <w:sz w:val="28"/>
                <w:szCs w:val="28"/>
              </w:rPr>
              <w:t>1. Наявність лідерських якостей</w:t>
            </w:r>
          </w:p>
        </w:tc>
        <w:tc>
          <w:tcPr>
            <w:tcW w:w="5396" w:type="dxa"/>
          </w:tcPr>
          <w:p w14:paraId="6D64DD65" w14:textId="77777777" w:rsidR="00051575" w:rsidRPr="008531D7" w:rsidRDefault="00051575" w:rsidP="00051575">
            <w:pPr>
              <w:jc w:val="both"/>
              <w:rPr>
                <w:sz w:val="28"/>
                <w:szCs w:val="28"/>
              </w:rPr>
            </w:pPr>
            <w:r w:rsidRPr="008531D7">
              <w:rPr>
                <w:sz w:val="28"/>
                <w:szCs w:val="28"/>
              </w:rPr>
              <w:t>встановлення цілей, пріоритетів та орієнтирів;</w:t>
            </w:r>
          </w:p>
          <w:p w14:paraId="518E4F7F" w14:textId="77777777" w:rsidR="00051575" w:rsidRPr="008531D7" w:rsidRDefault="00051575" w:rsidP="00051575">
            <w:pPr>
              <w:jc w:val="both"/>
              <w:rPr>
                <w:sz w:val="28"/>
                <w:szCs w:val="28"/>
              </w:rPr>
            </w:pPr>
            <w:r w:rsidRPr="008531D7">
              <w:rPr>
                <w:sz w:val="28"/>
                <w:szCs w:val="28"/>
              </w:rPr>
              <w:t>стратегічне планування;</w:t>
            </w:r>
          </w:p>
          <w:p w14:paraId="5B8C92E0" w14:textId="77777777" w:rsidR="00051575" w:rsidRPr="008531D7" w:rsidRDefault="00051575" w:rsidP="00051575">
            <w:pPr>
              <w:jc w:val="both"/>
              <w:rPr>
                <w:sz w:val="28"/>
                <w:szCs w:val="28"/>
              </w:rPr>
            </w:pPr>
            <w:r w:rsidRPr="008531D7">
              <w:rPr>
                <w:sz w:val="28"/>
                <w:szCs w:val="28"/>
              </w:rPr>
              <w:t>багатофункціональність;</w:t>
            </w:r>
          </w:p>
          <w:p w14:paraId="3AEB901D" w14:textId="77777777" w:rsidR="00051575" w:rsidRPr="008531D7" w:rsidRDefault="00051575" w:rsidP="00051575">
            <w:pPr>
              <w:jc w:val="both"/>
              <w:rPr>
                <w:sz w:val="28"/>
                <w:szCs w:val="28"/>
              </w:rPr>
            </w:pPr>
            <w:r w:rsidRPr="008531D7">
              <w:rPr>
                <w:sz w:val="28"/>
                <w:szCs w:val="28"/>
              </w:rPr>
              <w:t>ведення ділових переговорів;</w:t>
            </w:r>
          </w:p>
          <w:p w14:paraId="7A048239" w14:textId="77777777" w:rsidR="00051575" w:rsidRPr="008531D7" w:rsidRDefault="00051575" w:rsidP="00051575">
            <w:pPr>
              <w:jc w:val="both"/>
              <w:rPr>
                <w:sz w:val="28"/>
                <w:szCs w:val="28"/>
              </w:rPr>
            </w:pPr>
            <w:r w:rsidRPr="008531D7">
              <w:rPr>
                <w:sz w:val="28"/>
                <w:szCs w:val="28"/>
              </w:rPr>
              <w:t>досягнення кінцевих результатів.</w:t>
            </w:r>
          </w:p>
        </w:tc>
      </w:tr>
      <w:tr w:rsidR="00051575" w:rsidRPr="008531D7" w14:paraId="7D35B055" w14:textId="77777777" w:rsidTr="00051575">
        <w:trPr>
          <w:trHeight w:val="408"/>
        </w:trPr>
        <w:tc>
          <w:tcPr>
            <w:tcW w:w="4372" w:type="dxa"/>
          </w:tcPr>
          <w:p w14:paraId="40B2F678" w14:textId="77777777" w:rsidR="00051575" w:rsidRPr="008531D7" w:rsidRDefault="00051575" w:rsidP="00051575">
            <w:pPr>
              <w:rPr>
                <w:sz w:val="28"/>
                <w:szCs w:val="28"/>
              </w:rPr>
            </w:pPr>
            <w:r w:rsidRPr="008531D7">
              <w:rPr>
                <w:sz w:val="28"/>
                <w:szCs w:val="28"/>
              </w:rPr>
              <w:t>2. Вміння приймати ефективні рішення</w:t>
            </w:r>
          </w:p>
        </w:tc>
        <w:tc>
          <w:tcPr>
            <w:tcW w:w="5396" w:type="dxa"/>
          </w:tcPr>
          <w:p w14:paraId="2CA62712" w14:textId="77777777" w:rsidR="00051575" w:rsidRPr="008531D7" w:rsidRDefault="00051575" w:rsidP="00051575">
            <w:pPr>
              <w:jc w:val="both"/>
              <w:rPr>
                <w:sz w:val="28"/>
                <w:szCs w:val="28"/>
              </w:rPr>
            </w:pPr>
            <w:r w:rsidRPr="008531D7">
              <w:rPr>
                <w:sz w:val="28"/>
                <w:szCs w:val="28"/>
              </w:rPr>
              <w:t>здатність швидко приймати рішення та</w:t>
            </w:r>
            <w:r>
              <w:rPr>
                <w:sz w:val="28"/>
                <w:szCs w:val="28"/>
              </w:rPr>
              <w:br/>
            </w:r>
            <w:r w:rsidRPr="008531D7">
              <w:rPr>
                <w:sz w:val="28"/>
                <w:szCs w:val="28"/>
              </w:rPr>
              <w:t>ефективно діяти в екстремальних ситуаціях.</w:t>
            </w:r>
          </w:p>
        </w:tc>
      </w:tr>
      <w:tr w:rsidR="00051575" w:rsidRPr="008531D7" w14:paraId="6A236499" w14:textId="77777777" w:rsidTr="00051575">
        <w:trPr>
          <w:trHeight w:val="408"/>
        </w:trPr>
        <w:tc>
          <w:tcPr>
            <w:tcW w:w="4372" w:type="dxa"/>
          </w:tcPr>
          <w:p w14:paraId="0FBAA212" w14:textId="77777777" w:rsidR="00051575" w:rsidRPr="008531D7" w:rsidRDefault="00051575" w:rsidP="00051575">
            <w:pPr>
              <w:rPr>
                <w:sz w:val="28"/>
                <w:szCs w:val="28"/>
              </w:rPr>
            </w:pPr>
            <w:r w:rsidRPr="008531D7">
              <w:rPr>
                <w:sz w:val="28"/>
                <w:szCs w:val="28"/>
              </w:rPr>
              <w:t>3. Аналітичні здібності</w:t>
            </w:r>
          </w:p>
        </w:tc>
        <w:tc>
          <w:tcPr>
            <w:tcW w:w="5396" w:type="dxa"/>
          </w:tcPr>
          <w:p w14:paraId="05E84351" w14:textId="77777777" w:rsidR="00051575" w:rsidRPr="008531D7" w:rsidRDefault="00051575" w:rsidP="00051575">
            <w:pPr>
              <w:jc w:val="both"/>
              <w:rPr>
                <w:sz w:val="28"/>
                <w:szCs w:val="28"/>
              </w:rPr>
            </w:pPr>
            <w:r w:rsidRPr="008531D7">
              <w:rPr>
                <w:sz w:val="28"/>
                <w:szCs w:val="28"/>
              </w:rPr>
              <w:t>здатність систематизувати, узагальнювати інформацію;</w:t>
            </w:r>
          </w:p>
          <w:p w14:paraId="3A6B256F" w14:textId="77777777" w:rsidR="00051575" w:rsidRPr="008531D7" w:rsidRDefault="00051575" w:rsidP="00051575">
            <w:pPr>
              <w:jc w:val="both"/>
              <w:rPr>
                <w:sz w:val="28"/>
                <w:szCs w:val="28"/>
              </w:rPr>
            </w:pPr>
            <w:r w:rsidRPr="008531D7">
              <w:rPr>
                <w:sz w:val="28"/>
                <w:szCs w:val="28"/>
              </w:rPr>
              <w:t>гнучкість;</w:t>
            </w:r>
          </w:p>
          <w:p w14:paraId="3B87F734" w14:textId="77777777" w:rsidR="00051575" w:rsidRPr="008531D7" w:rsidRDefault="00051575" w:rsidP="00051575">
            <w:pPr>
              <w:jc w:val="both"/>
              <w:rPr>
                <w:sz w:val="28"/>
                <w:szCs w:val="28"/>
              </w:rPr>
            </w:pPr>
            <w:r w:rsidRPr="008531D7">
              <w:rPr>
                <w:sz w:val="28"/>
                <w:szCs w:val="28"/>
              </w:rPr>
              <w:t>проникливість.</w:t>
            </w:r>
          </w:p>
        </w:tc>
      </w:tr>
      <w:tr w:rsidR="00051575" w:rsidRPr="008531D7" w14:paraId="0D298F96" w14:textId="77777777" w:rsidTr="00051575">
        <w:trPr>
          <w:trHeight w:val="408"/>
        </w:trPr>
        <w:tc>
          <w:tcPr>
            <w:tcW w:w="4372" w:type="dxa"/>
          </w:tcPr>
          <w:p w14:paraId="6AD73232" w14:textId="77777777" w:rsidR="00051575" w:rsidRPr="008531D7" w:rsidRDefault="00051575" w:rsidP="00051575">
            <w:pPr>
              <w:rPr>
                <w:sz w:val="28"/>
                <w:szCs w:val="28"/>
              </w:rPr>
            </w:pPr>
            <w:r w:rsidRPr="008531D7">
              <w:rPr>
                <w:sz w:val="28"/>
                <w:szCs w:val="28"/>
              </w:rPr>
              <w:lastRenderedPageBreak/>
              <w:t>4. Управління організацією та персоналом</w:t>
            </w:r>
          </w:p>
        </w:tc>
        <w:tc>
          <w:tcPr>
            <w:tcW w:w="5396" w:type="dxa"/>
          </w:tcPr>
          <w:p w14:paraId="5CADA897" w14:textId="77777777" w:rsidR="00051575" w:rsidRPr="008531D7" w:rsidRDefault="00051575" w:rsidP="00051575">
            <w:pPr>
              <w:jc w:val="both"/>
              <w:rPr>
                <w:sz w:val="28"/>
                <w:szCs w:val="28"/>
              </w:rPr>
            </w:pPr>
            <w:r w:rsidRPr="008531D7">
              <w:rPr>
                <w:sz w:val="28"/>
                <w:szCs w:val="28"/>
              </w:rPr>
              <w:t>організація роботи та контроль;</w:t>
            </w:r>
          </w:p>
        </w:tc>
      </w:tr>
      <w:tr w:rsidR="00051575" w:rsidRPr="008531D7" w14:paraId="1F7C8633" w14:textId="77777777" w:rsidTr="00051575">
        <w:trPr>
          <w:trHeight w:val="408"/>
        </w:trPr>
        <w:tc>
          <w:tcPr>
            <w:tcW w:w="4372" w:type="dxa"/>
          </w:tcPr>
          <w:p w14:paraId="0E762218" w14:textId="77777777" w:rsidR="00051575" w:rsidRPr="008531D7" w:rsidRDefault="00051575" w:rsidP="00051575">
            <w:pPr>
              <w:rPr>
                <w:sz w:val="28"/>
                <w:szCs w:val="28"/>
              </w:rPr>
            </w:pPr>
            <w:r w:rsidRPr="008531D7">
              <w:rPr>
                <w:sz w:val="28"/>
                <w:szCs w:val="28"/>
              </w:rPr>
              <w:t>5. Особистісні компетенції</w:t>
            </w:r>
          </w:p>
        </w:tc>
        <w:tc>
          <w:tcPr>
            <w:tcW w:w="5396" w:type="dxa"/>
          </w:tcPr>
          <w:p w14:paraId="6506B9D3" w14:textId="77777777" w:rsidR="00051575" w:rsidRPr="008531D7" w:rsidRDefault="00051575" w:rsidP="00051575">
            <w:pPr>
              <w:jc w:val="both"/>
              <w:rPr>
                <w:sz w:val="28"/>
                <w:szCs w:val="28"/>
              </w:rPr>
            </w:pPr>
            <w:r w:rsidRPr="008531D7">
              <w:rPr>
                <w:sz w:val="28"/>
                <w:szCs w:val="28"/>
              </w:rPr>
              <w:t>принциповість, рішучість і вимогливість під час прийняття рішень;</w:t>
            </w:r>
          </w:p>
          <w:p w14:paraId="4E13BBF4" w14:textId="77777777" w:rsidR="00051575" w:rsidRPr="008531D7" w:rsidRDefault="00051575" w:rsidP="00051575">
            <w:pPr>
              <w:jc w:val="both"/>
              <w:rPr>
                <w:sz w:val="28"/>
                <w:szCs w:val="28"/>
              </w:rPr>
            </w:pPr>
            <w:r w:rsidRPr="008531D7">
              <w:rPr>
                <w:sz w:val="28"/>
                <w:szCs w:val="28"/>
              </w:rPr>
              <w:t>системність;</w:t>
            </w:r>
          </w:p>
          <w:p w14:paraId="661E537C" w14:textId="77777777" w:rsidR="00051575" w:rsidRPr="008531D7" w:rsidRDefault="00051575" w:rsidP="00051575">
            <w:pPr>
              <w:jc w:val="both"/>
              <w:rPr>
                <w:sz w:val="28"/>
                <w:szCs w:val="28"/>
              </w:rPr>
            </w:pPr>
            <w:r w:rsidRPr="008531D7">
              <w:rPr>
                <w:sz w:val="28"/>
                <w:szCs w:val="28"/>
              </w:rPr>
              <w:t>самоорганізація та саморозвиток;</w:t>
            </w:r>
          </w:p>
          <w:p w14:paraId="34759FB4" w14:textId="77777777" w:rsidR="00051575" w:rsidRPr="008531D7" w:rsidRDefault="00051575" w:rsidP="00051575">
            <w:pPr>
              <w:jc w:val="both"/>
              <w:rPr>
                <w:sz w:val="28"/>
                <w:szCs w:val="28"/>
              </w:rPr>
            </w:pPr>
            <w:r w:rsidRPr="008531D7">
              <w:rPr>
                <w:sz w:val="28"/>
                <w:szCs w:val="28"/>
              </w:rPr>
              <w:t>політична нейтральність.</w:t>
            </w:r>
          </w:p>
        </w:tc>
      </w:tr>
      <w:tr w:rsidR="00051575" w:rsidRPr="008531D7" w14:paraId="1DD0375D" w14:textId="77777777" w:rsidTr="00051575">
        <w:trPr>
          <w:trHeight w:val="408"/>
        </w:trPr>
        <w:tc>
          <w:tcPr>
            <w:tcW w:w="4372" w:type="dxa"/>
          </w:tcPr>
          <w:p w14:paraId="073502C9" w14:textId="77777777" w:rsidR="00051575" w:rsidRPr="008531D7" w:rsidRDefault="00051575" w:rsidP="00051575">
            <w:pPr>
              <w:rPr>
                <w:sz w:val="28"/>
                <w:szCs w:val="28"/>
              </w:rPr>
            </w:pPr>
            <w:r>
              <w:rPr>
                <w:sz w:val="28"/>
                <w:szCs w:val="28"/>
              </w:rPr>
              <w:t>6</w:t>
            </w:r>
            <w:r w:rsidRPr="00E6021B">
              <w:rPr>
                <w:sz w:val="28"/>
                <w:szCs w:val="28"/>
              </w:rPr>
              <w:t xml:space="preserve">. </w:t>
            </w:r>
            <w:r>
              <w:rPr>
                <w:sz w:val="28"/>
                <w:szCs w:val="28"/>
              </w:rPr>
              <w:t>Робота з інформацією</w:t>
            </w:r>
          </w:p>
        </w:tc>
        <w:tc>
          <w:tcPr>
            <w:tcW w:w="5396" w:type="dxa"/>
          </w:tcPr>
          <w:p w14:paraId="17B88B99" w14:textId="77777777" w:rsidR="00051575" w:rsidRPr="00AD0B4A" w:rsidRDefault="00051575" w:rsidP="00051575">
            <w:pPr>
              <w:jc w:val="both"/>
              <w:rPr>
                <w:sz w:val="28"/>
                <w:szCs w:val="28"/>
              </w:rPr>
            </w:pPr>
            <w:r w:rsidRPr="00AD0B4A">
              <w:rPr>
                <w:sz w:val="28"/>
                <w:szCs w:val="28"/>
              </w:rPr>
              <w:t>знання основ законодавства про інформацію</w:t>
            </w:r>
          </w:p>
        </w:tc>
      </w:tr>
      <w:tr w:rsidR="00051575" w:rsidRPr="008531D7" w14:paraId="265C02F5" w14:textId="77777777" w:rsidTr="00051575">
        <w:trPr>
          <w:trHeight w:val="408"/>
        </w:trPr>
        <w:tc>
          <w:tcPr>
            <w:tcW w:w="9768" w:type="dxa"/>
            <w:gridSpan w:val="2"/>
          </w:tcPr>
          <w:p w14:paraId="57E8A8E6" w14:textId="77777777" w:rsidR="00051575" w:rsidRDefault="00051575" w:rsidP="00051575">
            <w:pPr>
              <w:jc w:val="center"/>
              <w:rPr>
                <w:b/>
                <w:sz w:val="28"/>
                <w:szCs w:val="28"/>
              </w:rPr>
            </w:pPr>
          </w:p>
          <w:p w14:paraId="13A46FA7" w14:textId="77777777" w:rsidR="00051575" w:rsidRPr="008531D7" w:rsidRDefault="00051575" w:rsidP="00051575">
            <w:pPr>
              <w:jc w:val="center"/>
              <w:rPr>
                <w:b/>
                <w:sz w:val="28"/>
                <w:szCs w:val="28"/>
              </w:rPr>
            </w:pPr>
            <w:r w:rsidRPr="008531D7">
              <w:rPr>
                <w:b/>
                <w:sz w:val="28"/>
                <w:szCs w:val="28"/>
              </w:rPr>
              <w:t>Професійні знання</w:t>
            </w:r>
          </w:p>
        </w:tc>
      </w:tr>
      <w:tr w:rsidR="00051575" w:rsidRPr="008531D7" w14:paraId="5132C9BF" w14:textId="77777777" w:rsidTr="00051575">
        <w:trPr>
          <w:trHeight w:val="408"/>
        </w:trPr>
        <w:tc>
          <w:tcPr>
            <w:tcW w:w="4372" w:type="dxa"/>
          </w:tcPr>
          <w:p w14:paraId="32EA27B4" w14:textId="77777777" w:rsidR="00051575" w:rsidRPr="008531D7" w:rsidRDefault="00051575" w:rsidP="00051575">
            <w:pPr>
              <w:rPr>
                <w:sz w:val="28"/>
                <w:szCs w:val="28"/>
              </w:rPr>
            </w:pPr>
            <w:r w:rsidRPr="008531D7">
              <w:rPr>
                <w:sz w:val="28"/>
                <w:szCs w:val="28"/>
              </w:rPr>
              <w:t>1. Знання законодавства</w:t>
            </w:r>
          </w:p>
        </w:tc>
        <w:tc>
          <w:tcPr>
            <w:tcW w:w="5396" w:type="dxa"/>
          </w:tcPr>
          <w:p w14:paraId="5C01EECB" w14:textId="77777777" w:rsidR="00051575" w:rsidRPr="008531D7" w:rsidRDefault="00051575" w:rsidP="00051575">
            <w:pPr>
              <w:jc w:val="both"/>
              <w:rPr>
                <w:sz w:val="28"/>
                <w:szCs w:val="28"/>
              </w:rPr>
            </w:pPr>
            <w:r w:rsidRPr="008531D7">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051575" w:rsidRPr="008531D7" w14:paraId="06B7CEE7" w14:textId="77777777" w:rsidTr="00051575">
        <w:trPr>
          <w:trHeight w:val="408"/>
        </w:trPr>
        <w:tc>
          <w:tcPr>
            <w:tcW w:w="4372" w:type="dxa"/>
          </w:tcPr>
          <w:p w14:paraId="247282B9" w14:textId="77777777" w:rsidR="00051575" w:rsidRPr="008531D7" w:rsidRDefault="00051575" w:rsidP="00051575">
            <w:pPr>
              <w:rPr>
                <w:sz w:val="28"/>
                <w:szCs w:val="28"/>
              </w:rPr>
            </w:pPr>
            <w:r w:rsidRPr="008531D7">
              <w:rPr>
                <w:sz w:val="28"/>
                <w:szCs w:val="28"/>
              </w:rPr>
              <w:t xml:space="preserve">2. Знання спеціального законодавства </w:t>
            </w:r>
          </w:p>
        </w:tc>
        <w:tc>
          <w:tcPr>
            <w:tcW w:w="5396" w:type="dxa"/>
          </w:tcPr>
          <w:p w14:paraId="580DC0FB" w14:textId="77777777" w:rsidR="00051575" w:rsidRPr="00A66B3E" w:rsidRDefault="00051575" w:rsidP="00051575">
            <w:pPr>
              <w:spacing w:line="256" w:lineRule="auto"/>
              <w:contextualSpacing/>
              <w:jc w:val="both"/>
              <w:rPr>
                <w:sz w:val="28"/>
                <w:szCs w:val="28"/>
              </w:rPr>
            </w:pPr>
            <w:r w:rsidRPr="00A66B3E">
              <w:rPr>
                <w:sz w:val="28"/>
                <w:szCs w:val="28"/>
              </w:rPr>
              <w:t>знання:</w:t>
            </w:r>
          </w:p>
          <w:p w14:paraId="22B14BDB" w14:textId="77777777" w:rsidR="00051575" w:rsidRPr="008531D7" w:rsidRDefault="00051575" w:rsidP="00051575">
            <w:pPr>
              <w:pStyle w:val="msonormalcxspmiddle"/>
              <w:spacing w:before="0" w:beforeAutospacing="0" w:after="0" w:afterAutospacing="0"/>
              <w:ind w:right="96" w:hanging="13"/>
              <w:contextualSpacing/>
              <w:jc w:val="both"/>
              <w:rPr>
                <w:rFonts w:cs="Calibri"/>
                <w:sz w:val="28"/>
                <w:szCs w:val="28"/>
                <w:lang w:val="uk-UA" w:eastAsia="en-US"/>
              </w:rPr>
            </w:pPr>
            <w:r w:rsidRPr="00A66B3E">
              <w:rPr>
                <w:sz w:val="28"/>
                <w:szCs w:val="28"/>
                <w:lang w:val="uk-UA" w:eastAsia="en-US"/>
              </w:rPr>
              <w:t>законів України «Про Вищу раду</w:t>
            </w:r>
            <w:r w:rsidRPr="00A66B3E">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4892C30" w14:textId="77777777" w:rsidR="00051575" w:rsidRDefault="00051575" w:rsidP="00051575">
      <w:pPr>
        <w:jc w:val="center"/>
        <w:rPr>
          <w:b/>
          <w:sz w:val="28"/>
          <w:szCs w:val="28"/>
          <w:lang w:eastAsia="en-US"/>
        </w:rPr>
      </w:pPr>
    </w:p>
    <w:p w14:paraId="2D711716" w14:textId="77777777" w:rsidR="00051575" w:rsidRPr="00A133FE" w:rsidRDefault="00051575" w:rsidP="00051575">
      <w:pPr>
        <w:pStyle w:val="ac"/>
        <w:ind w:left="0" w:firstLine="720"/>
        <w:jc w:val="both"/>
        <w:rPr>
          <w:b/>
          <w:sz w:val="26"/>
          <w:szCs w:val="26"/>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8D6520D" w14:textId="77777777" w:rsidR="00051575" w:rsidRPr="00B02342" w:rsidRDefault="00051575" w:rsidP="003B31CA">
      <w:pPr>
        <w:jc w:val="center"/>
        <w:rPr>
          <w:b/>
          <w:sz w:val="28"/>
          <w:szCs w:val="28"/>
          <w:lang w:eastAsia="en-US"/>
        </w:rPr>
      </w:pPr>
    </w:p>
    <w:sectPr w:rsidR="00051575" w:rsidRPr="00B02342" w:rsidSect="00C1395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66CE0" w14:textId="77777777" w:rsidR="0015221C" w:rsidRDefault="0015221C" w:rsidP="004F7BD6">
      <w:r>
        <w:separator/>
      </w:r>
    </w:p>
  </w:endnote>
  <w:endnote w:type="continuationSeparator" w:id="0">
    <w:p w14:paraId="475F3F7F" w14:textId="77777777" w:rsidR="0015221C" w:rsidRDefault="0015221C"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0AE14" w14:textId="77777777" w:rsidR="0015221C" w:rsidRDefault="0015221C" w:rsidP="004F7BD6">
      <w:r>
        <w:separator/>
      </w:r>
    </w:p>
  </w:footnote>
  <w:footnote w:type="continuationSeparator" w:id="0">
    <w:p w14:paraId="1D149C1F" w14:textId="77777777" w:rsidR="0015221C" w:rsidRDefault="0015221C"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051575" w:rsidRPr="00BC4EA9" w:rsidRDefault="0005157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0757A36"/>
    <w:multiLevelType w:val="hybridMultilevel"/>
    <w:tmpl w:val="D26E5E6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8"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1"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18AB195A"/>
    <w:multiLevelType w:val="hybridMultilevel"/>
    <w:tmpl w:val="8F9E0C50"/>
    <w:lvl w:ilvl="0" w:tplc="A85C7B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5"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3AA4A01"/>
    <w:multiLevelType w:val="hybridMultilevel"/>
    <w:tmpl w:val="534627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21"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7D74CF"/>
    <w:multiLevelType w:val="hybridMultilevel"/>
    <w:tmpl w:val="B6A68046"/>
    <w:lvl w:ilvl="0" w:tplc="7C4C0C2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5"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6"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30" w15:restartNumberingAfterBreak="0">
    <w:nsid w:val="5BE76BDB"/>
    <w:multiLevelType w:val="hybridMultilevel"/>
    <w:tmpl w:val="C4466E6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3"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1"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2"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3"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6"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20"/>
  </w:num>
  <w:num w:numId="2">
    <w:abstractNumId w:val="44"/>
  </w:num>
  <w:num w:numId="3">
    <w:abstractNumId w:val="23"/>
  </w:num>
  <w:num w:numId="4">
    <w:abstractNumId w:val="45"/>
  </w:num>
  <w:num w:numId="5">
    <w:abstractNumId w:val="37"/>
  </w:num>
  <w:num w:numId="6">
    <w:abstractNumId w:val="46"/>
  </w:num>
  <w:num w:numId="7">
    <w:abstractNumId w:val="29"/>
  </w:num>
  <w:num w:numId="8">
    <w:abstractNumId w:val="4"/>
  </w:num>
  <w:num w:numId="9">
    <w:abstractNumId w:val="1"/>
  </w:num>
  <w:num w:numId="10">
    <w:abstractNumId w:val="2"/>
  </w:num>
  <w:num w:numId="11">
    <w:abstractNumId w:val="43"/>
  </w:num>
  <w:num w:numId="12">
    <w:abstractNumId w:val="5"/>
  </w:num>
  <w:num w:numId="13">
    <w:abstractNumId w:val="33"/>
  </w:num>
  <w:num w:numId="14">
    <w:abstractNumId w:val="27"/>
  </w:num>
  <w:num w:numId="15">
    <w:abstractNumId w:val="10"/>
  </w:num>
  <w:num w:numId="16">
    <w:abstractNumId w:val="40"/>
  </w:num>
  <w:num w:numId="17">
    <w:abstractNumId w:val="41"/>
  </w:num>
  <w:num w:numId="18">
    <w:abstractNumId w:val="31"/>
  </w:num>
  <w:num w:numId="19">
    <w:abstractNumId w:val="32"/>
  </w:num>
  <w:num w:numId="20">
    <w:abstractNumId w:val="19"/>
  </w:num>
  <w:num w:numId="21">
    <w:abstractNumId w:val="7"/>
  </w:num>
  <w:num w:numId="22">
    <w:abstractNumId w:val="14"/>
  </w:num>
  <w:num w:numId="23">
    <w:abstractNumId w:val="9"/>
  </w:num>
  <w:num w:numId="24">
    <w:abstractNumId w:val="24"/>
  </w:num>
  <w:num w:numId="25">
    <w:abstractNumId w:val="25"/>
  </w:num>
  <w:num w:numId="26">
    <w:abstractNumId w:val="0"/>
  </w:num>
  <w:num w:numId="27">
    <w:abstractNumId w:val="15"/>
  </w:num>
  <w:num w:numId="28">
    <w:abstractNumId w:val="26"/>
  </w:num>
  <w:num w:numId="29">
    <w:abstractNumId w:val="18"/>
  </w:num>
  <w:num w:numId="30">
    <w:abstractNumId w:val="35"/>
  </w:num>
  <w:num w:numId="31">
    <w:abstractNumId w:val="42"/>
  </w:num>
  <w:num w:numId="32">
    <w:abstractNumId w:val="28"/>
  </w:num>
  <w:num w:numId="33">
    <w:abstractNumId w:val="11"/>
  </w:num>
  <w:num w:numId="34">
    <w:abstractNumId w:val="3"/>
  </w:num>
  <w:num w:numId="35">
    <w:abstractNumId w:val="38"/>
  </w:num>
  <w:num w:numId="36">
    <w:abstractNumId w:val="16"/>
  </w:num>
  <w:num w:numId="37">
    <w:abstractNumId w:val="21"/>
  </w:num>
  <w:num w:numId="38">
    <w:abstractNumId w:val="36"/>
  </w:num>
  <w:num w:numId="39">
    <w:abstractNumId w:val="39"/>
  </w:num>
  <w:num w:numId="40">
    <w:abstractNumId w:val="13"/>
  </w:num>
  <w:num w:numId="41">
    <w:abstractNumId w:val="8"/>
  </w:num>
  <w:num w:numId="42">
    <w:abstractNumId w:val="12"/>
  </w:num>
  <w:num w:numId="43">
    <w:abstractNumId w:val="22"/>
  </w:num>
  <w:num w:numId="44">
    <w:abstractNumId w:val="17"/>
  </w:num>
  <w:num w:numId="45">
    <w:abstractNumId w:val="30"/>
  </w:num>
  <w:num w:numId="46">
    <w:abstractNumId w:val="34"/>
  </w:num>
  <w:num w:numId="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575"/>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AF2"/>
    <w:rsid w:val="000B5BD6"/>
    <w:rsid w:val="000C10D6"/>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5BC1"/>
    <w:rsid w:val="00146495"/>
    <w:rsid w:val="00147346"/>
    <w:rsid w:val="00150EAF"/>
    <w:rsid w:val="0015221C"/>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2005A8"/>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2B40"/>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DD6"/>
    <w:rsid w:val="0036394B"/>
    <w:rsid w:val="00365930"/>
    <w:rsid w:val="0036603C"/>
    <w:rsid w:val="00367FA9"/>
    <w:rsid w:val="003719E1"/>
    <w:rsid w:val="00373243"/>
    <w:rsid w:val="003751DB"/>
    <w:rsid w:val="00376B03"/>
    <w:rsid w:val="00381EF3"/>
    <w:rsid w:val="003829C9"/>
    <w:rsid w:val="00383B85"/>
    <w:rsid w:val="003844E2"/>
    <w:rsid w:val="00385A1D"/>
    <w:rsid w:val="00391574"/>
    <w:rsid w:val="003917A6"/>
    <w:rsid w:val="00391B46"/>
    <w:rsid w:val="00394267"/>
    <w:rsid w:val="003A585B"/>
    <w:rsid w:val="003A6D0B"/>
    <w:rsid w:val="003B31CA"/>
    <w:rsid w:val="003B4651"/>
    <w:rsid w:val="003C27FA"/>
    <w:rsid w:val="003C61DB"/>
    <w:rsid w:val="003C6A52"/>
    <w:rsid w:val="003C6E8A"/>
    <w:rsid w:val="003C7616"/>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90190"/>
    <w:rsid w:val="00494440"/>
    <w:rsid w:val="00494D14"/>
    <w:rsid w:val="0049554F"/>
    <w:rsid w:val="004A1D62"/>
    <w:rsid w:val="004A2840"/>
    <w:rsid w:val="004A4F15"/>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358C"/>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3FC3"/>
    <w:rsid w:val="006E4F07"/>
    <w:rsid w:val="006E5B34"/>
    <w:rsid w:val="006E7E64"/>
    <w:rsid w:val="006F164E"/>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8245E"/>
    <w:rsid w:val="007839BC"/>
    <w:rsid w:val="00784D1F"/>
    <w:rsid w:val="0078585B"/>
    <w:rsid w:val="00786415"/>
    <w:rsid w:val="007871D7"/>
    <w:rsid w:val="00787BF8"/>
    <w:rsid w:val="00792A57"/>
    <w:rsid w:val="00794579"/>
    <w:rsid w:val="00794912"/>
    <w:rsid w:val="00796E73"/>
    <w:rsid w:val="00797DB3"/>
    <w:rsid w:val="007A31B6"/>
    <w:rsid w:val="007A3AD2"/>
    <w:rsid w:val="007A4268"/>
    <w:rsid w:val="007B06CE"/>
    <w:rsid w:val="007B2175"/>
    <w:rsid w:val="007B3BEE"/>
    <w:rsid w:val="007B4B3A"/>
    <w:rsid w:val="007B7D7A"/>
    <w:rsid w:val="007C3663"/>
    <w:rsid w:val="007C3CDE"/>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CD8"/>
    <w:rsid w:val="00852028"/>
    <w:rsid w:val="008531D7"/>
    <w:rsid w:val="00861AF7"/>
    <w:rsid w:val="00863412"/>
    <w:rsid w:val="008644AA"/>
    <w:rsid w:val="008659F6"/>
    <w:rsid w:val="0086711F"/>
    <w:rsid w:val="008672EB"/>
    <w:rsid w:val="008719DA"/>
    <w:rsid w:val="0087210E"/>
    <w:rsid w:val="0087725E"/>
    <w:rsid w:val="008830E5"/>
    <w:rsid w:val="00884BD6"/>
    <w:rsid w:val="00884CF8"/>
    <w:rsid w:val="00887864"/>
    <w:rsid w:val="00887AFA"/>
    <w:rsid w:val="00891507"/>
    <w:rsid w:val="00892907"/>
    <w:rsid w:val="00892B43"/>
    <w:rsid w:val="00893C70"/>
    <w:rsid w:val="0089400D"/>
    <w:rsid w:val="00894586"/>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607F"/>
    <w:rsid w:val="008E16D1"/>
    <w:rsid w:val="008E2382"/>
    <w:rsid w:val="008E2404"/>
    <w:rsid w:val="008E322D"/>
    <w:rsid w:val="008F004C"/>
    <w:rsid w:val="008F6225"/>
    <w:rsid w:val="009005CE"/>
    <w:rsid w:val="00900854"/>
    <w:rsid w:val="0090272D"/>
    <w:rsid w:val="00902C5E"/>
    <w:rsid w:val="00902F15"/>
    <w:rsid w:val="009034E5"/>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AD1"/>
    <w:rsid w:val="00A95FC4"/>
    <w:rsid w:val="00A96C9A"/>
    <w:rsid w:val="00AA0B0B"/>
    <w:rsid w:val="00AA1441"/>
    <w:rsid w:val="00AA5E2E"/>
    <w:rsid w:val="00AB026F"/>
    <w:rsid w:val="00AB0504"/>
    <w:rsid w:val="00AB152B"/>
    <w:rsid w:val="00AB2849"/>
    <w:rsid w:val="00AB3B5E"/>
    <w:rsid w:val="00AB4881"/>
    <w:rsid w:val="00AB7960"/>
    <w:rsid w:val="00AC0496"/>
    <w:rsid w:val="00AC0BA5"/>
    <w:rsid w:val="00AC2056"/>
    <w:rsid w:val="00AC3000"/>
    <w:rsid w:val="00AC3D1F"/>
    <w:rsid w:val="00AC3DCD"/>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F37"/>
    <w:rsid w:val="00B02342"/>
    <w:rsid w:val="00B02770"/>
    <w:rsid w:val="00B0371C"/>
    <w:rsid w:val="00B03FD7"/>
    <w:rsid w:val="00B05412"/>
    <w:rsid w:val="00B05982"/>
    <w:rsid w:val="00B05ECE"/>
    <w:rsid w:val="00B062D4"/>
    <w:rsid w:val="00B11285"/>
    <w:rsid w:val="00B122FA"/>
    <w:rsid w:val="00B151FD"/>
    <w:rsid w:val="00B15A15"/>
    <w:rsid w:val="00B219FF"/>
    <w:rsid w:val="00B237C1"/>
    <w:rsid w:val="00B23972"/>
    <w:rsid w:val="00B25D6D"/>
    <w:rsid w:val="00B3116C"/>
    <w:rsid w:val="00B34FF7"/>
    <w:rsid w:val="00B36770"/>
    <w:rsid w:val="00B36D24"/>
    <w:rsid w:val="00B37765"/>
    <w:rsid w:val="00B377EB"/>
    <w:rsid w:val="00B40ECF"/>
    <w:rsid w:val="00B434FA"/>
    <w:rsid w:val="00B439D6"/>
    <w:rsid w:val="00B46550"/>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3C4F"/>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5029"/>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974A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3C5"/>
    <w:rsid w:val="00EE677F"/>
    <w:rsid w:val="00EF0E4B"/>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2A88D-9D4D-4641-9213-3B6FFDC3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0</TotalTime>
  <Pages>10</Pages>
  <Words>12284</Words>
  <Characters>7003</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16.5-12</dc:creator>
  <cp:lastModifiedBy>user</cp:lastModifiedBy>
  <cp:revision>2</cp:revision>
  <cp:lastPrinted>2023-08-07T08:14:00Z</cp:lastPrinted>
  <dcterms:created xsi:type="dcterms:W3CDTF">2023-08-08T06:47:00Z</dcterms:created>
  <dcterms:modified xsi:type="dcterms:W3CDTF">2023-08-08T06:47:00Z</dcterms:modified>
</cp:coreProperties>
</file>